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6B61" w14:textId="77777777" w:rsidR="003D01BB" w:rsidRDefault="0089461E" w:rsidP="00FD1E29">
      <w:pPr>
        <w:spacing w:after="0" w:line="240" w:lineRule="auto"/>
        <w:jc w:val="center"/>
        <w:rPr>
          <w:rFonts w:ascii="Segoe UI" w:hAnsi="Segoe UI" w:cs="Segoe UI"/>
          <w:b/>
          <w:bCs/>
          <w:color w:val="215E99" w:themeColor="text2" w:themeTint="BF"/>
          <w:sz w:val="36"/>
          <w:szCs w:val="36"/>
        </w:rPr>
      </w:pPr>
      <w:r w:rsidRPr="003D01BB">
        <w:rPr>
          <w:rFonts w:ascii="Segoe UI" w:hAnsi="Segoe UI" w:cs="Segoe UI"/>
          <w:b/>
          <w:bCs/>
          <w:color w:val="215E99" w:themeColor="text2" w:themeTint="BF"/>
          <w:sz w:val="36"/>
          <w:szCs w:val="36"/>
        </w:rPr>
        <w:t>MacKillop Achievers Award</w:t>
      </w:r>
    </w:p>
    <w:p w14:paraId="59D05860" w14:textId="06B3E2B2" w:rsidR="0089461E" w:rsidRPr="003D01BB" w:rsidRDefault="0089461E" w:rsidP="00FD1E29">
      <w:pPr>
        <w:spacing w:after="0" w:line="240" w:lineRule="auto"/>
        <w:jc w:val="center"/>
        <w:rPr>
          <w:rFonts w:ascii="Segoe UI" w:hAnsi="Segoe UI" w:cs="Segoe UI"/>
          <w:b/>
          <w:bCs/>
          <w:color w:val="215E99" w:themeColor="text2" w:themeTint="BF"/>
          <w:sz w:val="36"/>
          <w:szCs w:val="36"/>
        </w:rPr>
      </w:pPr>
      <w:r w:rsidRPr="003D01BB">
        <w:rPr>
          <w:rFonts w:ascii="Segoe UI" w:hAnsi="Segoe UI" w:cs="Segoe UI"/>
          <w:b/>
          <w:bCs/>
          <w:color w:val="215E99" w:themeColor="text2" w:themeTint="BF"/>
          <w:sz w:val="36"/>
          <w:szCs w:val="36"/>
        </w:rPr>
        <w:t>Nomination Form</w:t>
      </w:r>
    </w:p>
    <w:p w14:paraId="28DB4C05" w14:textId="77777777" w:rsidR="0089461E" w:rsidRPr="00A02880" w:rsidRDefault="0089461E" w:rsidP="00A02880">
      <w:pPr>
        <w:spacing w:after="0" w:line="240" w:lineRule="auto"/>
        <w:rPr>
          <w:rFonts w:ascii="Segoe UI" w:hAnsi="Segoe UI" w:cs="Segoe UI"/>
          <w:sz w:val="22"/>
          <w:szCs w:val="22"/>
        </w:rPr>
      </w:pPr>
      <w:r w:rsidRPr="00A02880">
        <w:rPr>
          <w:rFonts w:ascii="Segoe UI" w:hAnsi="Segoe UI" w:cs="Segoe UI"/>
          <w:sz w:val="22"/>
          <w:szCs w:val="22"/>
        </w:rPr>
        <w:t>The MacKillop Achievers Award recognises alumni who have demonstrated outstanding success and distinction in their chosen field, while embodying the values of Mary MacKillop Catholic Regional College.</w:t>
      </w:r>
    </w:p>
    <w:p w14:paraId="5C26C16E" w14:textId="77777777" w:rsidR="00A02880" w:rsidRDefault="00A02880" w:rsidP="00A02880">
      <w:pPr>
        <w:spacing w:after="0" w:line="240" w:lineRule="auto"/>
        <w:rPr>
          <w:rFonts w:ascii="Segoe UI" w:hAnsi="Segoe UI" w:cs="Segoe UI"/>
          <w:b/>
          <w:bCs/>
          <w:sz w:val="22"/>
          <w:szCs w:val="22"/>
        </w:rPr>
      </w:pPr>
    </w:p>
    <w:p w14:paraId="000019F0" w14:textId="40501AF3" w:rsidR="0089461E" w:rsidRPr="00A02880" w:rsidRDefault="0089461E" w:rsidP="00A02880">
      <w:pPr>
        <w:spacing w:after="0" w:line="240" w:lineRule="auto"/>
        <w:rPr>
          <w:rFonts w:ascii="Segoe UI" w:hAnsi="Segoe UI" w:cs="Segoe UI"/>
          <w:b/>
          <w:bCs/>
          <w:sz w:val="22"/>
          <w:szCs w:val="22"/>
        </w:rPr>
      </w:pPr>
      <w:r w:rsidRPr="00A02880">
        <w:rPr>
          <w:rFonts w:ascii="Segoe UI" w:hAnsi="Segoe UI" w:cs="Segoe UI"/>
          <w:b/>
          <w:bCs/>
          <w:sz w:val="22"/>
          <w:szCs w:val="22"/>
        </w:rPr>
        <w:t>Eligibility Criteria</w:t>
      </w:r>
    </w:p>
    <w:p w14:paraId="1EEFAF8E" w14:textId="77777777" w:rsidR="0089461E" w:rsidRPr="00A02880" w:rsidRDefault="0089461E" w:rsidP="00A02880">
      <w:pPr>
        <w:spacing w:after="0" w:line="240" w:lineRule="auto"/>
        <w:rPr>
          <w:rFonts w:ascii="Segoe UI" w:hAnsi="Segoe UI" w:cs="Segoe UI"/>
          <w:sz w:val="22"/>
          <w:szCs w:val="22"/>
        </w:rPr>
      </w:pPr>
      <w:r w:rsidRPr="00A02880">
        <w:rPr>
          <w:rFonts w:ascii="Segoe UI" w:hAnsi="Segoe UI" w:cs="Segoe UI"/>
          <w:sz w:val="22"/>
          <w:szCs w:val="22"/>
        </w:rPr>
        <w:t>Nominees must:</w:t>
      </w:r>
    </w:p>
    <w:p w14:paraId="6C2EAA3C" w14:textId="77777777" w:rsidR="0089461E" w:rsidRPr="00A02880" w:rsidRDefault="0089461E" w:rsidP="00A02880">
      <w:pPr>
        <w:numPr>
          <w:ilvl w:val="0"/>
          <w:numId w:val="2"/>
        </w:numPr>
        <w:spacing w:after="0" w:line="240" w:lineRule="auto"/>
        <w:rPr>
          <w:rFonts w:ascii="Segoe UI" w:hAnsi="Segoe UI" w:cs="Segoe UI"/>
          <w:sz w:val="22"/>
          <w:szCs w:val="22"/>
        </w:rPr>
      </w:pPr>
      <w:r w:rsidRPr="00A02880">
        <w:rPr>
          <w:rFonts w:ascii="Segoe UI" w:hAnsi="Segoe UI" w:cs="Segoe UI"/>
          <w:sz w:val="22"/>
          <w:szCs w:val="22"/>
        </w:rPr>
        <w:t xml:space="preserve">Be a graduate of Mary MacKillop Catholic Regional College; and </w:t>
      </w:r>
    </w:p>
    <w:p w14:paraId="6AF31FEE" w14:textId="77777777" w:rsidR="00FD1E29" w:rsidRDefault="0089461E" w:rsidP="00FD1E29">
      <w:pPr>
        <w:numPr>
          <w:ilvl w:val="0"/>
          <w:numId w:val="2"/>
        </w:numPr>
        <w:spacing w:after="0" w:line="240" w:lineRule="auto"/>
        <w:rPr>
          <w:rFonts w:ascii="Segoe UI" w:hAnsi="Segoe UI" w:cs="Segoe UI"/>
          <w:sz w:val="22"/>
          <w:szCs w:val="22"/>
        </w:rPr>
      </w:pPr>
      <w:r w:rsidRPr="00A02880">
        <w:rPr>
          <w:rFonts w:ascii="Segoe UI" w:hAnsi="Segoe UI" w:cs="Segoe UI"/>
          <w:sz w:val="22"/>
          <w:szCs w:val="22"/>
        </w:rPr>
        <w:t xml:space="preserve">Have distinguished themselves through high achievement, defined as conspicuous merit demonstrated either by level of excellence or sustained contribution over time, in one or more of the following categories: </w:t>
      </w:r>
    </w:p>
    <w:p w14:paraId="7AD417E8" w14:textId="0CC3A0D7" w:rsidR="00A02880" w:rsidRPr="00FD1E29" w:rsidRDefault="0089461E" w:rsidP="00FD1E29">
      <w:pPr>
        <w:numPr>
          <w:ilvl w:val="1"/>
          <w:numId w:val="2"/>
        </w:numPr>
        <w:spacing w:after="0" w:line="240" w:lineRule="auto"/>
        <w:rPr>
          <w:rFonts w:ascii="Segoe UI" w:hAnsi="Segoe UI" w:cs="Segoe UI"/>
          <w:sz w:val="22"/>
          <w:szCs w:val="22"/>
        </w:rPr>
      </w:pPr>
      <w:r w:rsidRPr="00FD1E29">
        <w:rPr>
          <w:rFonts w:ascii="Segoe UI" w:hAnsi="Segoe UI" w:cs="Segoe UI"/>
          <w:b/>
          <w:bCs/>
          <w:sz w:val="22"/>
          <w:szCs w:val="22"/>
        </w:rPr>
        <w:t>Academic Achievement</w:t>
      </w:r>
      <w:r w:rsidRPr="00FD1E29">
        <w:rPr>
          <w:rFonts w:ascii="Segoe UI" w:hAnsi="Segoe UI" w:cs="Segoe UI"/>
          <w:sz w:val="22"/>
          <w:szCs w:val="22"/>
        </w:rPr>
        <w:br/>
        <w:t>Recognises alumni who have demonstrated outstanding scholarly excellence through high-level academic awards, postgraduate study, research contributions, or significant intellectual accomplishments. It highlights the College’s legacy of fostering curiosity, critical thinking, and lifelong learning.</w:t>
      </w:r>
    </w:p>
    <w:p w14:paraId="3E668893" w14:textId="01582C38" w:rsidR="00A02880" w:rsidRPr="00FD1E29" w:rsidRDefault="0089461E" w:rsidP="00FD1E29">
      <w:pPr>
        <w:pStyle w:val="ListParagraph"/>
        <w:numPr>
          <w:ilvl w:val="1"/>
          <w:numId w:val="2"/>
        </w:numPr>
        <w:spacing w:after="0" w:line="240" w:lineRule="auto"/>
        <w:rPr>
          <w:rFonts w:ascii="Segoe UI" w:hAnsi="Segoe UI" w:cs="Segoe UI"/>
          <w:sz w:val="22"/>
          <w:szCs w:val="22"/>
        </w:rPr>
      </w:pPr>
      <w:r w:rsidRPr="006256A6">
        <w:rPr>
          <w:rFonts w:ascii="Segoe UI" w:hAnsi="Segoe UI" w:cs="Segoe UI"/>
          <w:b/>
          <w:bCs/>
          <w:sz w:val="22"/>
          <w:szCs w:val="22"/>
        </w:rPr>
        <w:t>Service or Humanitarian Work</w:t>
      </w:r>
      <w:r w:rsidRPr="006256A6">
        <w:rPr>
          <w:rFonts w:ascii="Segoe UI" w:hAnsi="Segoe UI" w:cs="Segoe UI"/>
          <w:sz w:val="22"/>
          <w:szCs w:val="22"/>
        </w:rPr>
        <w:br/>
        <w:t>Honours those who have made a meaningful difference through service, advocacy, or humanitarian efforts—locally, nationally, or internationally. This category reflects the values of compassion and social justice, acknowledging alumni who dedicate their skills and time to improving the lives of others.</w:t>
      </w:r>
    </w:p>
    <w:p w14:paraId="4B8C92A7" w14:textId="1542CB57" w:rsidR="00A02880" w:rsidRPr="00FD1E29" w:rsidRDefault="0089461E" w:rsidP="00FD1E29">
      <w:pPr>
        <w:pStyle w:val="ListParagraph"/>
        <w:numPr>
          <w:ilvl w:val="1"/>
          <w:numId w:val="2"/>
        </w:numPr>
        <w:spacing w:after="0" w:line="240" w:lineRule="auto"/>
        <w:rPr>
          <w:rFonts w:ascii="Segoe UI" w:hAnsi="Segoe UI" w:cs="Segoe UI"/>
          <w:sz w:val="22"/>
          <w:szCs w:val="22"/>
        </w:rPr>
      </w:pPr>
      <w:r w:rsidRPr="006256A6">
        <w:rPr>
          <w:rFonts w:ascii="Segoe UI" w:hAnsi="Segoe UI" w:cs="Segoe UI"/>
          <w:b/>
          <w:bCs/>
          <w:sz w:val="22"/>
          <w:szCs w:val="22"/>
        </w:rPr>
        <w:t>Community Involvement and/or Leadership</w:t>
      </w:r>
      <w:r w:rsidRPr="006256A6">
        <w:rPr>
          <w:rFonts w:ascii="Segoe UI" w:hAnsi="Segoe UI" w:cs="Segoe UI"/>
          <w:sz w:val="22"/>
          <w:szCs w:val="22"/>
        </w:rPr>
        <w:br/>
        <w:t>Recognises individuals who have contributed significantly to their communities through volunteerism, civic engagement, mentoring, or leadership roles. It celebrates active citizenship and the importance of strengthening communities and social connections.</w:t>
      </w:r>
    </w:p>
    <w:p w14:paraId="211FAE4F" w14:textId="018813E5" w:rsidR="00A02880" w:rsidRPr="00FD1E29" w:rsidRDefault="0089461E" w:rsidP="00FD1E29">
      <w:pPr>
        <w:pStyle w:val="ListParagraph"/>
        <w:numPr>
          <w:ilvl w:val="1"/>
          <w:numId w:val="2"/>
        </w:numPr>
        <w:spacing w:after="0" w:line="240" w:lineRule="auto"/>
        <w:rPr>
          <w:rFonts w:ascii="Segoe UI" w:hAnsi="Segoe UI" w:cs="Segoe UI"/>
          <w:sz w:val="22"/>
          <w:szCs w:val="22"/>
        </w:rPr>
      </w:pPr>
      <w:r w:rsidRPr="006256A6">
        <w:rPr>
          <w:rFonts w:ascii="Segoe UI" w:hAnsi="Segoe UI" w:cs="Segoe UI"/>
          <w:b/>
          <w:bCs/>
          <w:sz w:val="22"/>
          <w:szCs w:val="22"/>
        </w:rPr>
        <w:t>Career or Professional Achievement or Leadership</w:t>
      </w:r>
      <w:r w:rsidRPr="006256A6">
        <w:rPr>
          <w:rFonts w:ascii="Segoe UI" w:hAnsi="Segoe UI" w:cs="Segoe UI"/>
          <w:sz w:val="22"/>
          <w:szCs w:val="22"/>
        </w:rPr>
        <w:br/>
        <w:t xml:space="preserve">Acknowledges alumni who have achieved a high level of excellence, influence, or leadership within their profession. This category highlights the College’s role in equipping students with the values, resilience, and skills to excel and contribute meaningfully </w:t>
      </w:r>
      <w:proofErr w:type="gramStart"/>
      <w:r w:rsidRPr="006256A6">
        <w:rPr>
          <w:rFonts w:ascii="Segoe UI" w:hAnsi="Segoe UI" w:cs="Segoe UI"/>
          <w:sz w:val="22"/>
          <w:szCs w:val="22"/>
        </w:rPr>
        <w:t>in</w:t>
      </w:r>
      <w:proofErr w:type="gramEnd"/>
      <w:r w:rsidRPr="006256A6">
        <w:rPr>
          <w:rFonts w:ascii="Segoe UI" w:hAnsi="Segoe UI" w:cs="Segoe UI"/>
          <w:sz w:val="22"/>
          <w:szCs w:val="22"/>
        </w:rPr>
        <w:t xml:space="preserve"> diverse fields.</w:t>
      </w:r>
    </w:p>
    <w:p w14:paraId="2CBF0916" w14:textId="39FC9985" w:rsidR="00A02880" w:rsidRPr="00FD1E29" w:rsidRDefault="0089461E" w:rsidP="00FD1E29">
      <w:pPr>
        <w:pStyle w:val="ListParagraph"/>
        <w:numPr>
          <w:ilvl w:val="1"/>
          <w:numId w:val="2"/>
        </w:numPr>
        <w:spacing w:after="0" w:line="240" w:lineRule="auto"/>
        <w:rPr>
          <w:rFonts w:ascii="Segoe UI" w:hAnsi="Segoe UI" w:cs="Segoe UI"/>
          <w:sz w:val="22"/>
          <w:szCs w:val="22"/>
        </w:rPr>
      </w:pPr>
      <w:r w:rsidRPr="006256A6">
        <w:rPr>
          <w:rFonts w:ascii="Segoe UI" w:hAnsi="Segoe UI" w:cs="Segoe UI"/>
          <w:b/>
          <w:bCs/>
          <w:sz w:val="22"/>
          <w:szCs w:val="22"/>
        </w:rPr>
        <w:t>Business Achievement and/or Leadership</w:t>
      </w:r>
      <w:r w:rsidRPr="006256A6">
        <w:rPr>
          <w:rFonts w:ascii="Segoe UI" w:hAnsi="Segoe UI" w:cs="Segoe UI"/>
          <w:sz w:val="22"/>
          <w:szCs w:val="22"/>
        </w:rPr>
        <w:br/>
        <w:t>Celebrates alumni who have demonstrated entrepreneurial success, strategic business leadership, or significant contributions to industry innovation. It recognises creativity, initiative, and the capacity to contribute to economic and social wellbeing.</w:t>
      </w:r>
    </w:p>
    <w:p w14:paraId="68E7C15B" w14:textId="0EF8E290" w:rsidR="0089461E" w:rsidRPr="006256A6" w:rsidRDefault="0089461E" w:rsidP="00FD1E29">
      <w:pPr>
        <w:pStyle w:val="ListParagraph"/>
        <w:numPr>
          <w:ilvl w:val="1"/>
          <w:numId w:val="2"/>
        </w:numPr>
        <w:spacing w:after="0" w:line="240" w:lineRule="auto"/>
        <w:rPr>
          <w:rFonts w:ascii="Segoe UI" w:hAnsi="Segoe UI" w:cs="Segoe UI"/>
          <w:sz w:val="22"/>
          <w:szCs w:val="22"/>
        </w:rPr>
      </w:pPr>
      <w:r w:rsidRPr="006256A6">
        <w:rPr>
          <w:rFonts w:ascii="Segoe UI" w:hAnsi="Segoe UI" w:cs="Segoe UI"/>
          <w:b/>
          <w:bCs/>
          <w:sz w:val="22"/>
          <w:szCs w:val="22"/>
        </w:rPr>
        <w:t>Sporting Endeavour / Success at an Elite Level</w:t>
      </w:r>
      <w:r w:rsidRPr="006256A6">
        <w:rPr>
          <w:rFonts w:ascii="Segoe UI" w:hAnsi="Segoe UI" w:cs="Segoe UI"/>
          <w:sz w:val="22"/>
          <w:szCs w:val="22"/>
        </w:rPr>
        <w:br/>
        <w:t>Recognises alumni who have demonstrated outstanding achievement and commitment in sport at an elite level, including representation and success at regional, state, national, or international competitions. This may include sustained high performance, professional participation, or significant progression within a chosen discipline. The category reflects the College’s commitment to perseverance, discipline, and teamwork, and acknowledges individuals who exemplify leadership, integrity, and sportsmanship.</w:t>
      </w:r>
    </w:p>
    <w:p w14:paraId="2A94DA52" w14:textId="77777777" w:rsidR="00A02880" w:rsidRDefault="00A02880" w:rsidP="00A02880">
      <w:pPr>
        <w:spacing w:after="0" w:line="240" w:lineRule="auto"/>
        <w:rPr>
          <w:rFonts w:ascii="Segoe UI" w:hAnsi="Segoe UI" w:cs="Segoe UI"/>
          <w:sz w:val="22"/>
          <w:szCs w:val="22"/>
        </w:rPr>
      </w:pPr>
    </w:p>
    <w:p w14:paraId="1DF1BA45" w14:textId="3197E0B9" w:rsidR="0089461E" w:rsidRPr="00FD1E29" w:rsidRDefault="0089461E" w:rsidP="00A02880">
      <w:pPr>
        <w:spacing w:after="0" w:line="240" w:lineRule="auto"/>
        <w:rPr>
          <w:rFonts w:ascii="Segoe UI" w:hAnsi="Segoe UI" w:cs="Segoe UI"/>
          <w:b/>
          <w:bCs/>
          <w:sz w:val="22"/>
          <w:szCs w:val="22"/>
        </w:rPr>
      </w:pPr>
      <w:r w:rsidRPr="00FD1E29">
        <w:rPr>
          <w:rFonts w:ascii="Segoe UI" w:hAnsi="Segoe UI" w:cs="Segoe UI"/>
          <w:b/>
          <w:bCs/>
          <w:sz w:val="22"/>
          <w:szCs w:val="22"/>
        </w:rPr>
        <w:lastRenderedPageBreak/>
        <w:t>Character Requirement</w:t>
      </w:r>
    </w:p>
    <w:p w14:paraId="1E91E13B" w14:textId="06755D32" w:rsidR="0089461E" w:rsidRDefault="0089461E" w:rsidP="00A02880">
      <w:pPr>
        <w:spacing w:after="0" w:line="240" w:lineRule="auto"/>
        <w:rPr>
          <w:rFonts w:ascii="Segoe UI" w:hAnsi="Segoe UI" w:cs="Segoe UI"/>
          <w:sz w:val="22"/>
          <w:szCs w:val="22"/>
        </w:rPr>
      </w:pPr>
      <w:r w:rsidRPr="00A02880">
        <w:rPr>
          <w:rFonts w:ascii="Segoe UI" w:hAnsi="Segoe UI" w:cs="Segoe UI"/>
          <w:sz w:val="22"/>
          <w:szCs w:val="22"/>
        </w:rPr>
        <w:t>Recipients of the MacKillop Achievers Award must be persons of exemplary character, worthy of recognition as role models for current students. Their conduct and achievements should reflect the values and ethos of the College.</w:t>
      </w:r>
    </w:p>
    <w:p w14:paraId="2766BD61" w14:textId="77777777" w:rsidR="00A02880" w:rsidRPr="00A02880" w:rsidRDefault="00A02880" w:rsidP="00A02880">
      <w:pPr>
        <w:spacing w:after="0" w:line="240" w:lineRule="auto"/>
        <w:rPr>
          <w:rFonts w:ascii="Segoe UI" w:hAnsi="Segoe UI" w:cs="Segoe UI"/>
          <w:sz w:val="22"/>
          <w:szCs w:val="22"/>
        </w:rPr>
      </w:pPr>
    </w:p>
    <w:p w14:paraId="5D7A44B0" w14:textId="77777777" w:rsidR="0089461E" w:rsidRPr="00A02880" w:rsidRDefault="0089461E" w:rsidP="00A02880">
      <w:pPr>
        <w:spacing w:after="0" w:line="240" w:lineRule="auto"/>
        <w:rPr>
          <w:rFonts w:ascii="Segoe UI" w:hAnsi="Segoe UI" w:cs="Segoe UI"/>
          <w:b/>
          <w:bCs/>
          <w:sz w:val="22"/>
          <w:szCs w:val="22"/>
        </w:rPr>
      </w:pPr>
      <w:r w:rsidRPr="00A02880">
        <w:rPr>
          <w:rFonts w:ascii="Segoe UI" w:hAnsi="Segoe UI" w:cs="Segoe UI"/>
          <w:b/>
          <w:bCs/>
          <w:sz w:val="22"/>
          <w:szCs w:val="22"/>
        </w:rPr>
        <w:t>Nomination Process</w:t>
      </w:r>
    </w:p>
    <w:p w14:paraId="36A9ECE1" w14:textId="77777777" w:rsidR="0089461E" w:rsidRPr="00A02880" w:rsidRDefault="0089461E" w:rsidP="00A02880">
      <w:pPr>
        <w:numPr>
          <w:ilvl w:val="0"/>
          <w:numId w:val="3"/>
        </w:numPr>
        <w:spacing w:after="0" w:line="240" w:lineRule="auto"/>
        <w:rPr>
          <w:rFonts w:ascii="Segoe UI" w:hAnsi="Segoe UI" w:cs="Segoe UI"/>
          <w:sz w:val="22"/>
          <w:szCs w:val="22"/>
        </w:rPr>
      </w:pPr>
      <w:r w:rsidRPr="00A02880">
        <w:rPr>
          <w:rFonts w:ascii="Segoe UI" w:hAnsi="Segoe UI" w:cs="Segoe UI"/>
          <w:sz w:val="22"/>
          <w:szCs w:val="22"/>
        </w:rPr>
        <w:t xml:space="preserve">Nominations may be submitted by any member of the College community. </w:t>
      </w:r>
    </w:p>
    <w:p w14:paraId="2FF13E85" w14:textId="164C36EE" w:rsidR="0089461E" w:rsidRPr="00A02880" w:rsidRDefault="0089461E" w:rsidP="00A02880">
      <w:pPr>
        <w:numPr>
          <w:ilvl w:val="0"/>
          <w:numId w:val="3"/>
        </w:numPr>
        <w:spacing w:after="0" w:line="240" w:lineRule="auto"/>
        <w:rPr>
          <w:rFonts w:ascii="Segoe UI" w:hAnsi="Segoe UI" w:cs="Segoe UI"/>
          <w:sz w:val="22"/>
          <w:szCs w:val="22"/>
        </w:rPr>
      </w:pPr>
      <w:r w:rsidRPr="00A02880">
        <w:rPr>
          <w:rFonts w:ascii="Segoe UI" w:hAnsi="Segoe UI" w:cs="Segoe UI"/>
          <w:sz w:val="22"/>
          <w:szCs w:val="22"/>
        </w:rPr>
        <w:t>All nominations must be submitted in writing</w:t>
      </w:r>
      <w:r w:rsidR="006256A6">
        <w:rPr>
          <w:rFonts w:ascii="Segoe UI" w:hAnsi="Segoe UI" w:cs="Segoe UI"/>
          <w:sz w:val="22"/>
          <w:szCs w:val="22"/>
        </w:rPr>
        <w:t xml:space="preserve"> using this form</w:t>
      </w:r>
    </w:p>
    <w:p w14:paraId="54F8326E" w14:textId="77777777" w:rsidR="0089461E" w:rsidRPr="00A02880" w:rsidRDefault="0089461E" w:rsidP="00A02880">
      <w:pPr>
        <w:numPr>
          <w:ilvl w:val="0"/>
          <w:numId w:val="3"/>
        </w:numPr>
        <w:spacing w:after="0" w:line="240" w:lineRule="auto"/>
        <w:rPr>
          <w:rFonts w:ascii="Segoe UI" w:hAnsi="Segoe UI" w:cs="Segoe UI"/>
          <w:sz w:val="22"/>
          <w:szCs w:val="22"/>
        </w:rPr>
      </w:pPr>
      <w:r w:rsidRPr="00A02880">
        <w:rPr>
          <w:rFonts w:ascii="Segoe UI" w:hAnsi="Segoe UI" w:cs="Segoe UI"/>
          <w:sz w:val="22"/>
          <w:szCs w:val="22"/>
        </w:rPr>
        <w:t xml:space="preserve">Nominations will be considered by a selection panel comprising: </w:t>
      </w:r>
    </w:p>
    <w:p w14:paraId="50B3960E" w14:textId="77777777" w:rsidR="0089461E" w:rsidRPr="00A02880" w:rsidRDefault="0089461E" w:rsidP="00A02880">
      <w:pPr>
        <w:numPr>
          <w:ilvl w:val="1"/>
          <w:numId w:val="3"/>
        </w:numPr>
        <w:spacing w:after="0" w:line="240" w:lineRule="auto"/>
        <w:rPr>
          <w:rFonts w:ascii="Segoe UI" w:hAnsi="Segoe UI" w:cs="Segoe UI"/>
          <w:sz w:val="22"/>
          <w:szCs w:val="22"/>
        </w:rPr>
      </w:pPr>
      <w:r w:rsidRPr="00A02880">
        <w:rPr>
          <w:rFonts w:ascii="Segoe UI" w:hAnsi="Segoe UI" w:cs="Segoe UI"/>
          <w:sz w:val="22"/>
          <w:szCs w:val="22"/>
        </w:rPr>
        <w:t xml:space="preserve">The Principal </w:t>
      </w:r>
    </w:p>
    <w:p w14:paraId="149066BD" w14:textId="77777777" w:rsidR="0089461E" w:rsidRPr="00A02880" w:rsidRDefault="0089461E" w:rsidP="00A02880">
      <w:pPr>
        <w:numPr>
          <w:ilvl w:val="1"/>
          <w:numId w:val="3"/>
        </w:numPr>
        <w:spacing w:after="0" w:line="240" w:lineRule="auto"/>
        <w:rPr>
          <w:rFonts w:ascii="Segoe UI" w:hAnsi="Segoe UI" w:cs="Segoe UI"/>
          <w:sz w:val="22"/>
          <w:szCs w:val="22"/>
        </w:rPr>
      </w:pPr>
      <w:r w:rsidRPr="00A02880">
        <w:rPr>
          <w:rFonts w:ascii="Segoe UI" w:hAnsi="Segoe UI" w:cs="Segoe UI"/>
          <w:sz w:val="22"/>
          <w:szCs w:val="22"/>
        </w:rPr>
        <w:t xml:space="preserve">The Advisory Council Chair </w:t>
      </w:r>
    </w:p>
    <w:p w14:paraId="02C2175D" w14:textId="77777777" w:rsidR="0089461E" w:rsidRPr="00A02880" w:rsidRDefault="0089461E" w:rsidP="00A02880">
      <w:pPr>
        <w:numPr>
          <w:ilvl w:val="1"/>
          <w:numId w:val="3"/>
        </w:numPr>
        <w:spacing w:after="0" w:line="240" w:lineRule="auto"/>
        <w:rPr>
          <w:rFonts w:ascii="Segoe UI" w:hAnsi="Segoe UI" w:cs="Segoe UI"/>
          <w:sz w:val="22"/>
          <w:szCs w:val="22"/>
        </w:rPr>
      </w:pPr>
      <w:r w:rsidRPr="00A02880">
        <w:rPr>
          <w:rFonts w:ascii="Segoe UI" w:hAnsi="Segoe UI" w:cs="Segoe UI"/>
          <w:sz w:val="22"/>
          <w:szCs w:val="22"/>
        </w:rPr>
        <w:t xml:space="preserve">The Parish Priest </w:t>
      </w:r>
    </w:p>
    <w:p w14:paraId="0404FCA9" w14:textId="2FE16A3D" w:rsidR="0089461E" w:rsidRPr="00A02880" w:rsidRDefault="0089461E" w:rsidP="00A02880">
      <w:pPr>
        <w:numPr>
          <w:ilvl w:val="1"/>
          <w:numId w:val="3"/>
        </w:numPr>
        <w:spacing w:after="0" w:line="240" w:lineRule="auto"/>
        <w:rPr>
          <w:rFonts w:ascii="Segoe UI" w:hAnsi="Segoe UI" w:cs="Segoe UI"/>
          <w:sz w:val="22"/>
          <w:szCs w:val="22"/>
        </w:rPr>
      </w:pPr>
      <w:r w:rsidRPr="00A02880">
        <w:rPr>
          <w:rFonts w:ascii="Segoe UI" w:hAnsi="Segoe UI" w:cs="Segoe UI"/>
          <w:sz w:val="22"/>
          <w:szCs w:val="22"/>
        </w:rPr>
        <w:t xml:space="preserve">A nominee of the Principal (who is not employed at the College) </w:t>
      </w:r>
    </w:p>
    <w:p w14:paraId="7641097D" w14:textId="77777777" w:rsidR="0089461E" w:rsidRPr="00A02880" w:rsidRDefault="0089461E" w:rsidP="00A02880">
      <w:pPr>
        <w:spacing w:after="0" w:line="240" w:lineRule="auto"/>
        <w:rPr>
          <w:rFonts w:ascii="Segoe UI" w:hAnsi="Segoe UI" w:cs="Segoe UI"/>
          <w:sz w:val="22"/>
          <w:szCs w:val="22"/>
        </w:rPr>
      </w:pPr>
    </w:p>
    <w:p w14:paraId="23C6C9FC" w14:textId="1CEF093A" w:rsidR="0089461E" w:rsidRPr="00A02880" w:rsidRDefault="0089461E" w:rsidP="00A02880">
      <w:pPr>
        <w:spacing w:after="0" w:line="240" w:lineRule="auto"/>
        <w:rPr>
          <w:rFonts w:ascii="Segoe UI" w:hAnsi="Segoe UI" w:cs="Segoe UI"/>
          <w:b/>
          <w:bCs/>
          <w:sz w:val="22"/>
          <w:szCs w:val="22"/>
        </w:rPr>
      </w:pPr>
      <w:r w:rsidRPr="00A02880">
        <w:rPr>
          <w:rFonts w:ascii="Segoe UI" w:hAnsi="Segoe UI" w:cs="Segoe UI"/>
          <w:b/>
          <w:bCs/>
          <w:sz w:val="22"/>
          <w:szCs w:val="22"/>
        </w:rPr>
        <w:t>Selection Criteria Response</w:t>
      </w:r>
      <w:r w:rsidR="006256A6">
        <w:rPr>
          <w:rFonts w:ascii="Segoe UI" w:hAnsi="Segoe UI" w:cs="Segoe UI"/>
          <w:b/>
          <w:bCs/>
          <w:sz w:val="22"/>
          <w:szCs w:val="22"/>
        </w:rPr>
        <w:t xml:space="preserve"> Guidance</w:t>
      </w:r>
    </w:p>
    <w:p w14:paraId="0D14B755" w14:textId="77777777" w:rsidR="001C1445" w:rsidRPr="006256A6" w:rsidRDefault="0089461E" w:rsidP="001C1445">
      <w:pPr>
        <w:pStyle w:val="ListParagraph"/>
        <w:numPr>
          <w:ilvl w:val="0"/>
          <w:numId w:val="10"/>
        </w:numPr>
        <w:spacing w:after="0" w:line="240" w:lineRule="auto"/>
        <w:rPr>
          <w:rFonts w:ascii="Segoe UI" w:hAnsi="Segoe UI" w:cs="Segoe UI"/>
          <w:b/>
          <w:bCs/>
          <w:sz w:val="22"/>
          <w:szCs w:val="22"/>
        </w:rPr>
      </w:pPr>
      <w:r w:rsidRPr="006256A6">
        <w:rPr>
          <w:rFonts w:ascii="Segoe UI" w:hAnsi="Segoe UI" w:cs="Segoe UI"/>
          <w:b/>
          <w:bCs/>
          <w:sz w:val="22"/>
          <w:szCs w:val="22"/>
        </w:rPr>
        <w:t>Demonstrated Excellence in the Relevant Category</w:t>
      </w:r>
    </w:p>
    <w:p w14:paraId="71A86F55" w14:textId="77777777" w:rsidR="001C1445" w:rsidRDefault="0089461E" w:rsidP="001C1445">
      <w:pPr>
        <w:pStyle w:val="ListParagraph"/>
        <w:spacing w:after="0" w:line="240" w:lineRule="auto"/>
        <w:rPr>
          <w:rFonts w:ascii="Segoe UI" w:hAnsi="Segoe UI" w:cs="Segoe UI"/>
          <w:sz w:val="22"/>
          <w:szCs w:val="22"/>
        </w:rPr>
      </w:pPr>
      <w:r w:rsidRPr="001C1445">
        <w:rPr>
          <w:rFonts w:ascii="Segoe UI" w:hAnsi="Segoe UI" w:cs="Segoe UI"/>
          <w:sz w:val="22"/>
          <w:szCs w:val="22"/>
        </w:rPr>
        <w:t>Evidence of clear and verifiable achievement at a high level within one or more recognised categories.</w:t>
      </w:r>
    </w:p>
    <w:p w14:paraId="17DA9862" w14:textId="2A17E492" w:rsidR="001C1445" w:rsidRPr="006256A6" w:rsidRDefault="0089461E" w:rsidP="001C1445">
      <w:pPr>
        <w:pStyle w:val="ListParagraph"/>
        <w:numPr>
          <w:ilvl w:val="0"/>
          <w:numId w:val="10"/>
        </w:numPr>
        <w:spacing w:after="0" w:line="240" w:lineRule="auto"/>
        <w:rPr>
          <w:rFonts w:ascii="Segoe UI" w:hAnsi="Segoe UI" w:cs="Segoe UI"/>
          <w:b/>
          <w:bCs/>
          <w:sz w:val="22"/>
          <w:szCs w:val="22"/>
        </w:rPr>
      </w:pPr>
      <w:r w:rsidRPr="006256A6">
        <w:rPr>
          <w:rFonts w:ascii="Segoe UI" w:hAnsi="Segoe UI" w:cs="Segoe UI"/>
          <w:b/>
          <w:bCs/>
          <w:sz w:val="22"/>
          <w:szCs w:val="22"/>
        </w:rPr>
        <w:t>Positive Impact on Others, Community, or Field</w:t>
      </w:r>
    </w:p>
    <w:p w14:paraId="5F2EB021" w14:textId="77777777" w:rsidR="001C1445" w:rsidRDefault="0089461E" w:rsidP="001C1445">
      <w:pPr>
        <w:pStyle w:val="ListParagraph"/>
        <w:spacing w:after="0" w:line="240" w:lineRule="auto"/>
        <w:rPr>
          <w:rFonts w:ascii="Segoe UI" w:hAnsi="Segoe UI" w:cs="Segoe UI"/>
          <w:sz w:val="22"/>
          <w:szCs w:val="22"/>
        </w:rPr>
      </w:pPr>
      <w:r w:rsidRPr="001C1445">
        <w:rPr>
          <w:rFonts w:ascii="Segoe UI" w:hAnsi="Segoe UI" w:cs="Segoe UI"/>
          <w:sz w:val="22"/>
          <w:szCs w:val="22"/>
        </w:rPr>
        <w:t>Evidence that the nominee’s achievements extend beyond personal success, contributing to community wellbeing, professional advancement, or broader societal benefit.</w:t>
      </w:r>
    </w:p>
    <w:p w14:paraId="75DF72F2" w14:textId="59CE6CBF" w:rsidR="0089461E" w:rsidRPr="006256A6" w:rsidRDefault="0089461E" w:rsidP="001C1445">
      <w:pPr>
        <w:pStyle w:val="ListParagraph"/>
        <w:numPr>
          <w:ilvl w:val="0"/>
          <w:numId w:val="10"/>
        </w:numPr>
        <w:spacing w:after="0" w:line="240" w:lineRule="auto"/>
        <w:rPr>
          <w:rFonts w:ascii="Segoe UI" w:hAnsi="Segoe UI" w:cs="Segoe UI"/>
          <w:b/>
          <w:bCs/>
          <w:sz w:val="22"/>
          <w:szCs w:val="22"/>
        </w:rPr>
      </w:pPr>
      <w:r w:rsidRPr="006256A6">
        <w:rPr>
          <w:rFonts w:ascii="Segoe UI" w:hAnsi="Segoe UI" w:cs="Segoe UI"/>
          <w:b/>
          <w:bCs/>
          <w:sz w:val="22"/>
          <w:szCs w:val="22"/>
        </w:rPr>
        <w:t>Alignment with the College’s Values and Ethos</w:t>
      </w:r>
    </w:p>
    <w:p w14:paraId="7FCA44A3" w14:textId="77777777" w:rsidR="001C1445" w:rsidRDefault="0089461E" w:rsidP="001C1445">
      <w:pPr>
        <w:pStyle w:val="ListParagraph"/>
        <w:spacing w:after="0" w:line="240" w:lineRule="auto"/>
        <w:rPr>
          <w:rFonts w:ascii="Segoe UI" w:hAnsi="Segoe UI" w:cs="Segoe UI"/>
          <w:i/>
          <w:iCs/>
          <w:sz w:val="22"/>
          <w:szCs w:val="22"/>
        </w:rPr>
      </w:pPr>
      <w:r w:rsidRPr="001C1445">
        <w:rPr>
          <w:rFonts w:ascii="Segoe UI" w:hAnsi="Segoe UI" w:cs="Segoe UI"/>
          <w:sz w:val="22"/>
          <w:szCs w:val="22"/>
        </w:rPr>
        <w:t xml:space="preserve">Demonstration of integrity, respect, service, leadership, resilience, and commitment to the common good, reflecting the spirit of St Mary of the Cross MacKillop: </w:t>
      </w:r>
      <w:r w:rsidRPr="001C1445">
        <w:rPr>
          <w:rFonts w:ascii="Segoe UI" w:hAnsi="Segoe UI" w:cs="Segoe UI"/>
          <w:i/>
          <w:iCs/>
          <w:sz w:val="22"/>
          <w:szCs w:val="22"/>
        </w:rPr>
        <w:t>“Never see a need without doing something about it.”</w:t>
      </w:r>
    </w:p>
    <w:p w14:paraId="5DED91C4" w14:textId="77777777" w:rsidR="001C1445" w:rsidRPr="006256A6" w:rsidRDefault="0089461E" w:rsidP="001C1445">
      <w:pPr>
        <w:pStyle w:val="ListParagraph"/>
        <w:numPr>
          <w:ilvl w:val="0"/>
          <w:numId w:val="10"/>
        </w:numPr>
        <w:spacing w:after="0" w:line="240" w:lineRule="auto"/>
        <w:rPr>
          <w:rFonts w:ascii="Segoe UI" w:hAnsi="Segoe UI" w:cs="Segoe UI"/>
          <w:b/>
          <w:bCs/>
          <w:sz w:val="22"/>
          <w:szCs w:val="22"/>
        </w:rPr>
      </w:pPr>
      <w:r w:rsidRPr="006256A6">
        <w:rPr>
          <w:rFonts w:ascii="Segoe UI" w:hAnsi="Segoe UI" w:cs="Segoe UI"/>
          <w:b/>
          <w:bCs/>
          <w:sz w:val="22"/>
          <w:szCs w:val="22"/>
        </w:rPr>
        <w:t>Sustained Commitment or Long-Term Accomplishment</w:t>
      </w:r>
    </w:p>
    <w:p w14:paraId="77D73246" w14:textId="77777777" w:rsidR="001C1445" w:rsidRDefault="0089461E" w:rsidP="001C1445">
      <w:pPr>
        <w:pStyle w:val="ListParagraph"/>
        <w:spacing w:after="0" w:line="240" w:lineRule="auto"/>
        <w:rPr>
          <w:rFonts w:ascii="Segoe UI" w:hAnsi="Segoe UI" w:cs="Segoe UI"/>
          <w:sz w:val="22"/>
          <w:szCs w:val="22"/>
        </w:rPr>
      </w:pPr>
      <w:r w:rsidRPr="001C1445">
        <w:rPr>
          <w:rFonts w:ascii="Segoe UI" w:hAnsi="Segoe UI" w:cs="Segoe UI"/>
          <w:sz w:val="22"/>
          <w:szCs w:val="22"/>
        </w:rPr>
        <w:t>Evidence of consistent effort, dedication, and impact over time, rather than a single or isolated achievement.</w:t>
      </w:r>
    </w:p>
    <w:p w14:paraId="42156D71" w14:textId="55429EE9" w:rsidR="0089461E" w:rsidRPr="006256A6" w:rsidRDefault="0089461E" w:rsidP="001C1445">
      <w:pPr>
        <w:pStyle w:val="ListParagraph"/>
        <w:numPr>
          <w:ilvl w:val="0"/>
          <w:numId w:val="10"/>
        </w:numPr>
        <w:spacing w:after="0" w:line="240" w:lineRule="auto"/>
        <w:rPr>
          <w:rFonts w:ascii="Segoe UI" w:hAnsi="Segoe UI" w:cs="Segoe UI"/>
          <w:b/>
          <w:bCs/>
          <w:sz w:val="22"/>
          <w:szCs w:val="22"/>
        </w:rPr>
      </w:pPr>
      <w:r w:rsidRPr="006256A6">
        <w:rPr>
          <w:rFonts w:ascii="Segoe UI" w:hAnsi="Segoe UI" w:cs="Segoe UI"/>
          <w:b/>
          <w:bCs/>
          <w:sz w:val="22"/>
          <w:szCs w:val="22"/>
        </w:rPr>
        <w:t>Time Since Graduation</w:t>
      </w:r>
    </w:p>
    <w:p w14:paraId="4B145886" w14:textId="77777777" w:rsidR="0089461E" w:rsidRPr="001C1445" w:rsidRDefault="0089461E" w:rsidP="006256A6">
      <w:pPr>
        <w:pStyle w:val="ListParagraph"/>
        <w:spacing w:after="0" w:line="240" w:lineRule="auto"/>
        <w:rPr>
          <w:rFonts w:ascii="Segoe UI" w:hAnsi="Segoe UI" w:cs="Segoe UI"/>
          <w:sz w:val="22"/>
          <w:szCs w:val="22"/>
        </w:rPr>
      </w:pPr>
      <w:r w:rsidRPr="001C1445">
        <w:rPr>
          <w:rFonts w:ascii="Segoe UI" w:hAnsi="Segoe UI" w:cs="Segoe UI"/>
          <w:sz w:val="22"/>
          <w:szCs w:val="22"/>
        </w:rPr>
        <w:t>Nominees should be at least five years post-graduation to ensure achievements reflect sustained development and maturity.</w:t>
      </w:r>
    </w:p>
    <w:p w14:paraId="6694E9AA" w14:textId="3815F081" w:rsidR="0089461E" w:rsidRPr="00A02880" w:rsidRDefault="0089461E" w:rsidP="00A02880">
      <w:pPr>
        <w:spacing w:after="0" w:line="240" w:lineRule="auto"/>
        <w:rPr>
          <w:rFonts w:ascii="Segoe UI" w:hAnsi="Segoe UI" w:cs="Segoe UI"/>
          <w:sz w:val="22"/>
          <w:szCs w:val="22"/>
        </w:rPr>
      </w:pPr>
    </w:p>
    <w:p w14:paraId="412B4280" w14:textId="77777777" w:rsidR="00E73A01" w:rsidRDefault="00E73A01">
      <w:pPr>
        <w:rPr>
          <w:rFonts w:ascii="Segoe UI" w:hAnsi="Segoe UI" w:cs="Segoe UI"/>
          <w:b/>
          <w:bCs/>
          <w:sz w:val="22"/>
          <w:szCs w:val="22"/>
        </w:rPr>
      </w:pPr>
      <w:r>
        <w:rPr>
          <w:rFonts w:ascii="Segoe UI" w:hAnsi="Segoe UI" w:cs="Segoe UI"/>
          <w:b/>
          <w:bCs/>
          <w:sz w:val="22"/>
          <w:szCs w:val="22"/>
        </w:rPr>
        <w:br w:type="page"/>
      </w:r>
    </w:p>
    <w:p w14:paraId="7D562339" w14:textId="33A2F3A7" w:rsidR="00E73A01" w:rsidRPr="00E73A01" w:rsidRDefault="0089461E" w:rsidP="00E73A01">
      <w:pPr>
        <w:rPr>
          <w:rFonts w:ascii="Segoe UI" w:hAnsi="Segoe UI" w:cs="Segoe UI"/>
          <w:b/>
          <w:bCs/>
          <w:sz w:val="22"/>
          <w:szCs w:val="22"/>
        </w:rPr>
      </w:pPr>
      <w:r w:rsidRPr="0089461E">
        <w:rPr>
          <w:rFonts w:ascii="Segoe UI" w:hAnsi="Segoe UI" w:cs="Segoe UI"/>
          <w:b/>
          <w:bCs/>
          <w:sz w:val="22"/>
          <w:szCs w:val="22"/>
        </w:rPr>
        <w:lastRenderedPageBreak/>
        <w:t xml:space="preserve">Nomination Form </w:t>
      </w:r>
    </w:p>
    <w:tbl>
      <w:tblPr>
        <w:tblStyle w:val="TableGrid"/>
        <w:tblW w:w="9252" w:type="dxa"/>
        <w:tblLook w:val="04A0" w:firstRow="1" w:lastRow="0" w:firstColumn="1" w:lastColumn="0" w:noHBand="0" w:noVBand="1"/>
      </w:tblPr>
      <w:tblGrid>
        <w:gridCol w:w="2263"/>
        <w:gridCol w:w="3222"/>
        <w:gridCol w:w="236"/>
        <w:gridCol w:w="3295"/>
        <w:gridCol w:w="236"/>
      </w:tblGrid>
      <w:tr w:rsidR="00BD24FB" w14:paraId="37260BAB" w14:textId="7376C9EE" w:rsidTr="00BD24FB">
        <w:trPr>
          <w:gridAfter w:val="1"/>
          <w:wAfter w:w="236" w:type="dxa"/>
        </w:trPr>
        <w:tc>
          <w:tcPr>
            <w:tcW w:w="9016" w:type="dxa"/>
            <w:gridSpan w:val="4"/>
            <w:tcBorders>
              <w:bottom w:val="single" w:sz="4" w:space="0" w:color="auto"/>
            </w:tcBorders>
          </w:tcPr>
          <w:p w14:paraId="2F2DB0F0" w14:textId="1DE49E9E" w:rsidR="00BD24FB" w:rsidRPr="0089461E" w:rsidRDefault="00BD24FB" w:rsidP="0089461E">
            <w:pPr>
              <w:rPr>
                <w:rFonts w:ascii="Segoe UI" w:hAnsi="Segoe UI" w:cs="Segoe UI"/>
                <w:b/>
                <w:bCs/>
                <w:sz w:val="22"/>
                <w:szCs w:val="22"/>
              </w:rPr>
            </w:pPr>
            <w:r w:rsidRPr="0089461E">
              <w:rPr>
                <w:rFonts w:ascii="Segoe UI" w:hAnsi="Segoe UI" w:cs="Segoe UI"/>
                <w:b/>
                <w:bCs/>
                <w:sz w:val="22"/>
                <w:szCs w:val="22"/>
              </w:rPr>
              <w:t>Award Categories (</w:t>
            </w:r>
            <w:r w:rsidR="0076552D">
              <w:rPr>
                <w:rFonts w:ascii="Segoe UI" w:hAnsi="Segoe UI" w:cs="Segoe UI"/>
                <w:b/>
                <w:bCs/>
                <w:sz w:val="22"/>
                <w:szCs w:val="22"/>
              </w:rPr>
              <w:t xml:space="preserve">Check </w:t>
            </w:r>
            <w:r w:rsidRPr="0089461E">
              <w:rPr>
                <w:rFonts w:ascii="Segoe UI" w:hAnsi="Segoe UI" w:cs="Segoe UI"/>
                <w:b/>
                <w:bCs/>
                <w:sz w:val="22"/>
                <w:szCs w:val="22"/>
              </w:rPr>
              <w:t>one or more)</w:t>
            </w:r>
          </w:p>
        </w:tc>
      </w:tr>
      <w:tr w:rsidR="00BD24FB" w14:paraId="61E324AE" w14:textId="06E9BC3C" w:rsidTr="00BD24FB">
        <w:trPr>
          <w:gridAfter w:val="1"/>
          <w:wAfter w:w="236" w:type="dxa"/>
        </w:trPr>
        <w:tc>
          <w:tcPr>
            <w:tcW w:w="9016" w:type="dxa"/>
            <w:gridSpan w:val="4"/>
            <w:tcBorders>
              <w:top w:val="single" w:sz="4" w:space="0" w:color="auto"/>
            </w:tcBorders>
          </w:tcPr>
          <w:p w14:paraId="4FE7037E" w14:textId="19FAEB9D" w:rsidR="00BD24FB" w:rsidRPr="0089461E" w:rsidRDefault="009D4D33" w:rsidP="0089461E">
            <w:pPr>
              <w:rPr>
                <w:rFonts w:ascii="Segoe UI Symbol" w:hAnsi="Segoe UI Symbol" w:cs="Segoe UI Symbol"/>
                <w:sz w:val="22"/>
                <w:szCs w:val="22"/>
              </w:rPr>
            </w:pPr>
            <w:sdt>
              <w:sdtPr>
                <w:rPr>
                  <w:rFonts w:ascii="Segoe UI" w:hAnsi="Segoe UI" w:cs="Segoe UI"/>
                  <w:sz w:val="22"/>
                  <w:szCs w:val="22"/>
                </w:rPr>
                <w:id w:val="-1203698290"/>
                <w14:checkbox>
                  <w14:checked w14:val="0"/>
                  <w14:checkedState w14:val="2612" w14:font="MS Gothic"/>
                  <w14:uncheckedState w14:val="2610" w14:font="MS Gothic"/>
                </w14:checkbox>
              </w:sdtPr>
              <w:sdtEndPr/>
              <w:sdtContent>
                <w:r w:rsidR="009C4063">
                  <w:rPr>
                    <w:rFonts w:ascii="MS Gothic" w:eastAsia="MS Gothic" w:hAnsi="MS Gothic" w:cs="Segoe UI" w:hint="eastAsia"/>
                    <w:sz w:val="22"/>
                    <w:szCs w:val="22"/>
                  </w:rPr>
                  <w:t>☐</w:t>
                </w:r>
              </w:sdtContent>
            </w:sdt>
            <w:r w:rsidR="00BD24FB" w:rsidRPr="0089461E">
              <w:rPr>
                <w:rFonts w:ascii="Segoe UI" w:hAnsi="Segoe UI" w:cs="Segoe UI"/>
                <w:sz w:val="22"/>
                <w:szCs w:val="22"/>
              </w:rPr>
              <w:t>Academic Achievement</w:t>
            </w:r>
            <w:r w:rsidR="00BD24FB" w:rsidRPr="0089461E">
              <w:rPr>
                <w:rFonts w:ascii="Segoe UI" w:hAnsi="Segoe UI" w:cs="Segoe UI"/>
                <w:sz w:val="22"/>
                <w:szCs w:val="22"/>
              </w:rPr>
              <w:br/>
            </w:r>
            <w:sdt>
              <w:sdtPr>
                <w:rPr>
                  <w:rFonts w:ascii="Segoe UI" w:hAnsi="Segoe UI" w:cs="Segoe UI"/>
                  <w:sz w:val="22"/>
                  <w:szCs w:val="22"/>
                </w:rPr>
                <w:id w:val="1845739679"/>
                <w14:checkbox>
                  <w14:checked w14:val="0"/>
                  <w14:checkedState w14:val="2612" w14:font="MS Gothic"/>
                  <w14:uncheckedState w14:val="2610" w14:font="MS Gothic"/>
                </w14:checkbox>
              </w:sdtPr>
              <w:sdtEndPr/>
              <w:sdtContent>
                <w:r w:rsidR="009C4063">
                  <w:rPr>
                    <w:rFonts w:ascii="MS Gothic" w:eastAsia="MS Gothic" w:hAnsi="MS Gothic" w:cs="Segoe UI" w:hint="eastAsia"/>
                    <w:sz w:val="22"/>
                    <w:szCs w:val="22"/>
                  </w:rPr>
                  <w:t>☐</w:t>
                </w:r>
              </w:sdtContent>
            </w:sdt>
            <w:r w:rsidR="00BD24FB" w:rsidRPr="0089461E">
              <w:rPr>
                <w:rFonts w:ascii="Segoe UI" w:hAnsi="Segoe UI" w:cs="Segoe UI"/>
                <w:sz w:val="22"/>
                <w:szCs w:val="22"/>
              </w:rPr>
              <w:t>Service or Humanitarian Work</w:t>
            </w:r>
            <w:r w:rsidR="00BD24FB" w:rsidRPr="0089461E">
              <w:rPr>
                <w:rFonts w:ascii="Segoe UI" w:hAnsi="Segoe UI" w:cs="Segoe UI"/>
                <w:sz w:val="22"/>
                <w:szCs w:val="22"/>
              </w:rPr>
              <w:br/>
            </w:r>
            <w:sdt>
              <w:sdtPr>
                <w:rPr>
                  <w:rFonts w:ascii="Segoe UI" w:hAnsi="Segoe UI" w:cs="Segoe UI"/>
                  <w:sz w:val="22"/>
                  <w:szCs w:val="22"/>
                </w:rPr>
                <w:id w:val="1271356806"/>
                <w14:checkbox>
                  <w14:checked w14:val="0"/>
                  <w14:checkedState w14:val="2612" w14:font="MS Gothic"/>
                  <w14:uncheckedState w14:val="2610" w14:font="MS Gothic"/>
                </w14:checkbox>
              </w:sdtPr>
              <w:sdtEndPr/>
              <w:sdtContent>
                <w:r w:rsidR="0076552D">
                  <w:rPr>
                    <w:rFonts w:ascii="MS Gothic" w:eastAsia="MS Gothic" w:hAnsi="MS Gothic" w:cs="Segoe UI" w:hint="eastAsia"/>
                    <w:sz w:val="22"/>
                    <w:szCs w:val="22"/>
                  </w:rPr>
                  <w:t>☐</w:t>
                </w:r>
              </w:sdtContent>
            </w:sdt>
            <w:r w:rsidR="00BD24FB" w:rsidRPr="0089461E">
              <w:rPr>
                <w:rFonts w:ascii="Segoe UI" w:hAnsi="Segoe UI" w:cs="Segoe UI"/>
                <w:sz w:val="22"/>
                <w:szCs w:val="22"/>
              </w:rPr>
              <w:t>Community Involvement and/or Leadership</w:t>
            </w:r>
            <w:r w:rsidR="00BD24FB" w:rsidRPr="0089461E">
              <w:rPr>
                <w:rFonts w:ascii="Segoe UI" w:hAnsi="Segoe UI" w:cs="Segoe UI"/>
                <w:sz w:val="22"/>
                <w:szCs w:val="22"/>
              </w:rPr>
              <w:br/>
            </w:r>
            <w:sdt>
              <w:sdtPr>
                <w:rPr>
                  <w:rFonts w:ascii="Segoe UI" w:hAnsi="Segoe UI" w:cs="Segoe UI"/>
                  <w:sz w:val="22"/>
                  <w:szCs w:val="22"/>
                </w:rPr>
                <w:id w:val="-1320343442"/>
                <w14:checkbox>
                  <w14:checked w14:val="0"/>
                  <w14:checkedState w14:val="2612" w14:font="MS Gothic"/>
                  <w14:uncheckedState w14:val="2610" w14:font="MS Gothic"/>
                </w14:checkbox>
              </w:sdtPr>
              <w:sdtEndPr/>
              <w:sdtContent>
                <w:r w:rsidR="0076552D">
                  <w:rPr>
                    <w:rFonts w:ascii="MS Gothic" w:eastAsia="MS Gothic" w:hAnsi="MS Gothic" w:cs="Segoe UI" w:hint="eastAsia"/>
                    <w:sz w:val="22"/>
                    <w:szCs w:val="22"/>
                  </w:rPr>
                  <w:t>☐</w:t>
                </w:r>
              </w:sdtContent>
            </w:sdt>
            <w:r w:rsidR="00BD24FB" w:rsidRPr="0089461E">
              <w:rPr>
                <w:rFonts w:ascii="Segoe UI" w:hAnsi="Segoe UI" w:cs="Segoe UI"/>
                <w:sz w:val="22"/>
                <w:szCs w:val="22"/>
              </w:rPr>
              <w:t>Career or Professional Achievement or Leadership</w:t>
            </w:r>
            <w:r w:rsidR="00BD24FB" w:rsidRPr="0089461E">
              <w:rPr>
                <w:rFonts w:ascii="Segoe UI" w:hAnsi="Segoe UI" w:cs="Segoe UI"/>
                <w:sz w:val="22"/>
                <w:szCs w:val="22"/>
              </w:rPr>
              <w:br/>
            </w:r>
            <w:sdt>
              <w:sdtPr>
                <w:rPr>
                  <w:rFonts w:ascii="Segoe UI" w:hAnsi="Segoe UI" w:cs="Segoe UI"/>
                  <w:sz w:val="22"/>
                  <w:szCs w:val="22"/>
                </w:rPr>
                <w:id w:val="398722485"/>
                <w14:checkbox>
                  <w14:checked w14:val="0"/>
                  <w14:checkedState w14:val="2612" w14:font="MS Gothic"/>
                  <w14:uncheckedState w14:val="2610" w14:font="MS Gothic"/>
                </w14:checkbox>
              </w:sdtPr>
              <w:sdtEndPr/>
              <w:sdtContent>
                <w:r w:rsidR="0076552D">
                  <w:rPr>
                    <w:rFonts w:ascii="MS Gothic" w:eastAsia="MS Gothic" w:hAnsi="MS Gothic" w:cs="Segoe UI" w:hint="eastAsia"/>
                    <w:sz w:val="22"/>
                    <w:szCs w:val="22"/>
                  </w:rPr>
                  <w:t>☐</w:t>
                </w:r>
              </w:sdtContent>
            </w:sdt>
            <w:r w:rsidR="00BD24FB" w:rsidRPr="0089461E">
              <w:rPr>
                <w:rFonts w:ascii="Segoe UI" w:hAnsi="Segoe UI" w:cs="Segoe UI"/>
                <w:sz w:val="22"/>
                <w:szCs w:val="22"/>
              </w:rPr>
              <w:t>Business Achievement and/or Leadership</w:t>
            </w:r>
            <w:r w:rsidR="00BD24FB" w:rsidRPr="0089461E">
              <w:rPr>
                <w:rFonts w:ascii="Segoe UI" w:hAnsi="Segoe UI" w:cs="Segoe UI"/>
                <w:sz w:val="22"/>
                <w:szCs w:val="22"/>
              </w:rPr>
              <w:br/>
            </w:r>
            <w:sdt>
              <w:sdtPr>
                <w:rPr>
                  <w:rFonts w:ascii="Segoe UI" w:hAnsi="Segoe UI" w:cs="Segoe UI"/>
                  <w:sz w:val="22"/>
                  <w:szCs w:val="22"/>
                </w:rPr>
                <w:id w:val="-1294824660"/>
                <w14:checkbox>
                  <w14:checked w14:val="0"/>
                  <w14:checkedState w14:val="2612" w14:font="MS Gothic"/>
                  <w14:uncheckedState w14:val="2610" w14:font="MS Gothic"/>
                </w14:checkbox>
              </w:sdtPr>
              <w:sdtEndPr/>
              <w:sdtContent>
                <w:r w:rsidR="0076552D">
                  <w:rPr>
                    <w:rFonts w:ascii="MS Gothic" w:eastAsia="MS Gothic" w:hAnsi="MS Gothic" w:cs="Segoe UI" w:hint="eastAsia"/>
                    <w:sz w:val="22"/>
                    <w:szCs w:val="22"/>
                  </w:rPr>
                  <w:t>☐</w:t>
                </w:r>
              </w:sdtContent>
            </w:sdt>
            <w:r w:rsidR="00BD24FB" w:rsidRPr="0089461E">
              <w:rPr>
                <w:rFonts w:ascii="Segoe UI" w:hAnsi="Segoe UI" w:cs="Segoe UI"/>
                <w:sz w:val="22"/>
                <w:szCs w:val="22"/>
              </w:rPr>
              <w:t>Sporting Endeavour / Success at an Elite Level</w:t>
            </w:r>
          </w:p>
        </w:tc>
      </w:tr>
      <w:tr w:rsidR="00E73A01" w14:paraId="017C6746" w14:textId="6C7DCD5D" w:rsidTr="00406105">
        <w:trPr>
          <w:gridAfter w:val="1"/>
          <w:wAfter w:w="236" w:type="dxa"/>
        </w:trPr>
        <w:tc>
          <w:tcPr>
            <w:tcW w:w="5485" w:type="dxa"/>
            <w:gridSpan w:val="2"/>
            <w:shd w:val="clear" w:color="auto" w:fill="000000" w:themeFill="text1"/>
          </w:tcPr>
          <w:p w14:paraId="28EC04AF" w14:textId="77777777" w:rsidR="00E73A01" w:rsidRDefault="00E73A01" w:rsidP="0089461E">
            <w:pPr>
              <w:rPr>
                <w:rFonts w:ascii="Segoe UI" w:hAnsi="Segoe UI" w:cs="Segoe UI"/>
                <w:b/>
                <w:bCs/>
                <w:sz w:val="22"/>
                <w:szCs w:val="22"/>
              </w:rPr>
            </w:pPr>
          </w:p>
        </w:tc>
        <w:tc>
          <w:tcPr>
            <w:tcW w:w="3531" w:type="dxa"/>
            <w:gridSpan w:val="2"/>
            <w:shd w:val="clear" w:color="auto" w:fill="000000" w:themeFill="text1"/>
          </w:tcPr>
          <w:p w14:paraId="313C6BC3" w14:textId="77777777" w:rsidR="00E73A01" w:rsidRDefault="00E73A01" w:rsidP="0089461E">
            <w:pPr>
              <w:rPr>
                <w:rFonts w:ascii="Segoe UI" w:hAnsi="Segoe UI" w:cs="Segoe UI"/>
                <w:b/>
                <w:bCs/>
                <w:sz w:val="22"/>
                <w:szCs w:val="22"/>
              </w:rPr>
            </w:pPr>
          </w:p>
        </w:tc>
      </w:tr>
      <w:tr w:rsidR="00406105" w14:paraId="1709F603" w14:textId="75FEDECB" w:rsidTr="00406105">
        <w:trPr>
          <w:gridAfter w:val="1"/>
          <w:wAfter w:w="236" w:type="dxa"/>
        </w:trPr>
        <w:tc>
          <w:tcPr>
            <w:tcW w:w="9016" w:type="dxa"/>
            <w:gridSpan w:val="4"/>
          </w:tcPr>
          <w:p w14:paraId="4DB61279" w14:textId="045215B4" w:rsidR="00406105" w:rsidRPr="0089461E" w:rsidRDefault="00406105" w:rsidP="0089461E">
            <w:pPr>
              <w:rPr>
                <w:rFonts w:ascii="Segoe UI" w:hAnsi="Segoe UI" w:cs="Segoe UI"/>
                <w:b/>
                <w:bCs/>
                <w:sz w:val="22"/>
                <w:szCs w:val="22"/>
              </w:rPr>
            </w:pPr>
            <w:r w:rsidRPr="0089461E">
              <w:rPr>
                <w:rFonts w:ascii="Segoe UI" w:hAnsi="Segoe UI" w:cs="Segoe UI"/>
                <w:b/>
                <w:bCs/>
                <w:sz w:val="22"/>
                <w:szCs w:val="22"/>
              </w:rPr>
              <w:t>Nominee</w:t>
            </w:r>
            <w:r>
              <w:rPr>
                <w:rFonts w:ascii="Segoe UI" w:hAnsi="Segoe UI" w:cs="Segoe UI"/>
                <w:b/>
                <w:bCs/>
                <w:sz w:val="22"/>
                <w:szCs w:val="22"/>
              </w:rPr>
              <w:t>’s</w:t>
            </w:r>
            <w:r w:rsidRPr="0089461E">
              <w:rPr>
                <w:rFonts w:ascii="Segoe UI" w:hAnsi="Segoe UI" w:cs="Segoe UI"/>
                <w:b/>
                <w:bCs/>
                <w:sz w:val="22"/>
                <w:szCs w:val="22"/>
              </w:rPr>
              <w:t xml:space="preserve"> Details</w:t>
            </w:r>
            <w:r>
              <w:rPr>
                <w:rFonts w:ascii="Segoe UI" w:hAnsi="Segoe UI" w:cs="Segoe UI"/>
                <w:b/>
                <w:bCs/>
                <w:sz w:val="22"/>
                <w:szCs w:val="22"/>
              </w:rPr>
              <w:t>:</w:t>
            </w:r>
          </w:p>
        </w:tc>
      </w:tr>
      <w:tr w:rsidR="00406105" w14:paraId="27EB9FC2" w14:textId="5CEF8831" w:rsidTr="00406105">
        <w:trPr>
          <w:gridAfter w:val="1"/>
          <w:wAfter w:w="236" w:type="dxa"/>
        </w:trPr>
        <w:tc>
          <w:tcPr>
            <w:tcW w:w="2263" w:type="dxa"/>
          </w:tcPr>
          <w:p w14:paraId="0E275043" w14:textId="211C136A" w:rsidR="00406105" w:rsidRDefault="00406105" w:rsidP="0089461E">
            <w:pPr>
              <w:rPr>
                <w:rFonts w:ascii="Segoe UI" w:hAnsi="Segoe UI" w:cs="Segoe UI"/>
                <w:b/>
                <w:bCs/>
                <w:sz w:val="22"/>
                <w:szCs w:val="22"/>
              </w:rPr>
            </w:pPr>
            <w:r w:rsidRPr="0089461E">
              <w:rPr>
                <w:rFonts w:ascii="Segoe UI" w:hAnsi="Segoe UI" w:cs="Segoe UI"/>
                <w:b/>
                <w:bCs/>
                <w:sz w:val="22"/>
                <w:szCs w:val="22"/>
              </w:rPr>
              <w:t>Full Name:</w:t>
            </w:r>
            <w:r w:rsidRPr="0089461E">
              <w:rPr>
                <w:rFonts w:ascii="Segoe UI" w:hAnsi="Segoe UI" w:cs="Segoe UI"/>
                <w:sz w:val="22"/>
                <w:szCs w:val="22"/>
              </w:rPr>
              <w:t xml:space="preserve"> </w:t>
            </w:r>
          </w:p>
        </w:tc>
        <w:sdt>
          <w:sdtPr>
            <w:rPr>
              <w:rFonts w:ascii="Segoe UI" w:hAnsi="Segoe UI" w:cs="Segoe UI"/>
              <w:sz w:val="22"/>
              <w:szCs w:val="22"/>
            </w:rPr>
            <w:id w:val="-1067410736"/>
            <w:placeholder>
              <w:docPart w:val="DefaultPlaceholder_-1854013440"/>
            </w:placeholder>
            <w:showingPlcHdr/>
          </w:sdtPr>
          <w:sdtEndPr/>
          <w:sdtContent>
            <w:tc>
              <w:tcPr>
                <w:tcW w:w="3222" w:type="dxa"/>
              </w:tcPr>
              <w:p w14:paraId="153EDE87" w14:textId="759FF7A9" w:rsidR="00406105" w:rsidRPr="00D6177E" w:rsidRDefault="009C4063" w:rsidP="0089461E">
                <w:pPr>
                  <w:rPr>
                    <w:rFonts w:ascii="Segoe UI" w:hAnsi="Segoe UI" w:cs="Segoe UI"/>
                    <w:sz w:val="22"/>
                    <w:szCs w:val="22"/>
                  </w:rPr>
                </w:pPr>
                <w:r w:rsidRPr="00981604">
                  <w:rPr>
                    <w:rStyle w:val="PlaceholderText"/>
                  </w:rPr>
                  <w:t>Click or tap here to enter text.</w:t>
                </w:r>
              </w:p>
            </w:tc>
          </w:sdtContent>
        </w:sdt>
        <w:sdt>
          <w:sdtPr>
            <w:rPr>
              <w:rFonts w:ascii="Segoe UI" w:hAnsi="Segoe UI" w:cs="Segoe UI"/>
              <w:sz w:val="22"/>
              <w:szCs w:val="22"/>
            </w:rPr>
            <w:id w:val="323478245"/>
            <w:placeholder>
              <w:docPart w:val="DefaultPlaceholder_-1854013440"/>
            </w:placeholder>
            <w:showingPlcHdr/>
          </w:sdtPr>
          <w:sdtEndPr/>
          <w:sdtContent>
            <w:tc>
              <w:tcPr>
                <w:tcW w:w="3531" w:type="dxa"/>
                <w:gridSpan w:val="2"/>
              </w:tcPr>
              <w:p w14:paraId="6C48B0A4" w14:textId="6E302C10" w:rsidR="00406105" w:rsidRPr="00D6177E" w:rsidRDefault="00746AB0" w:rsidP="0089461E">
                <w:pPr>
                  <w:rPr>
                    <w:rFonts w:ascii="Segoe UI" w:hAnsi="Segoe UI" w:cs="Segoe UI"/>
                    <w:sz w:val="22"/>
                    <w:szCs w:val="22"/>
                  </w:rPr>
                </w:pPr>
                <w:r w:rsidRPr="00981604">
                  <w:rPr>
                    <w:rStyle w:val="PlaceholderText"/>
                  </w:rPr>
                  <w:t>Click or tap here to enter text.</w:t>
                </w:r>
              </w:p>
            </w:tc>
          </w:sdtContent>
        </w:sdt>
      </w:tr>
      <w:tr w:rsidR="00406105" w14:paraId="76D75419" w14:textId="3BAD728C" w:rsidTr="00406105">
        <w:trPr>
          <w:gridAfter w:val="1"/>
          <w:wAfter w:w="236" w:type="dxa"/>
        </w:trPr>
        <w:tc>
          <w:tcPr>
            <w:tcW w:w="2263" w:type="dxa"/>
          </w:tcPr>
          <w:p w14:paraId="3E25089D" w14:textId="77777777" w:rsidR="00406105" w:rsidRPr="00D6177E" w:rsidRDefault="00406105" w:rsidP="0089461E">
            <w:pPr>
              <w:rPr>
                <w:rFonts w:ascii="Segoe UI" w:hAnsi="Segoe UI" w:cs="Segoe UI"/>
                <w:b/>
                <w:bCs/>
                <w:sz w:val="18"/>
                <w:szCs w:val="18"/>
              </w:rPr>
            </w:pPr>
          </w:p>
        </w:tc>
        <w:tc>
          <w:tcPr>
            <w:tcW w:w="3222" w:type="dxa"/>
          </w:tcPr>
          <w:p w14:paraId="2DC843A1" w14:textId="3A3BAFAA" w:rsidR="00406105" w:rsidRPr="00A02880" w:rsidRDefault="00406105" w:rsidP="0089461E">
            <w:pPr>
              <w:rPr>
                <w:rFonts w:ascii="Segoe UI" w:hAnsi="Segoe UI" w:cs="Segoe UI"/>
                <w:b/>
                <w:bCs/>
                <w:sz w:val="16"/>
                <w:szCs w:val="16"/>
              </w:rPr>
            </w:pPr>
            <w:r w:rsidRPr="00A02880">
              <w:rPr>
                <w:rFonts w:ascii="Segoe UI" w:hAnsi="Segoe UI" w:cs="Segoe UI"/>
                <w:b/>
                <w:bCs/>
                <w:sz w:val="16"/>
                <w:szCs w:val="16"/>
              </w:rPr>
              <w:t>First:</w:t>
            </w:r>
          </w:p>
        </w:tc>
        <w:tc>
          <w:tcPr>
            <w:tcW w:w="3531" w:type="dxa"/>
            <w:gridSpan w:val="2"/>
          </w:tcPr>
          <w:p w14:paraId="08103F27" w14:textId="4571D660" w:rsidR="00406105" w:rsidRPr="00A02880" w:rsidRDefault="00406105" w:rsidP="0089461E">
            <w:pPr>
              <w:rPr>
                <w:rFonts w:ascii="Segoe UI" w:hAnsi="Segoe UI" w:cs="Segoe UI"/>
                <w:b/>
                <w:bCs/>
                <w:sz w:val="16"/>
                <w:szCs w:val="16"/>
              </w:rPr>
            </w:pPr>
            <w:r w:rsidRPr="00A02880">
              <w:rPr>
                <w:rFonts w:ascii="Segoe UI" w:hAnsi="Segoe UI" w:cs="Segoe UI"/>
                <w:b/>
                <w:bCs/>
                <w:sz w:val="16"/>
                <w:szCs w:val="16"/>
              </w:rPr>
              <w:t>Last:</w:t>
            </w:r>
          </w:p>
        </w:tc>
      </w:tr>
      <w:tr w:rsidR="00406105" w14:paraId="1797EB84" w14:textId="725369EC" w:rsidTr="00406105">
        <w:trPr>
          <w:gridAfter w:val="1"/>
          <w:wAfter w:w="236" w:type="dxa"/>
        </w:trPr>
        <w:tc>
          <w:tcPr>
            <w:tcW w:w="2263" w:type="dxa"/>
          </w:tcPr>
          <w:p w14:paraId="5231E99D" w14:textId="4F87FA1F" w:rsidR="00406105" w:rsidRDefault="00406105" w:rsidP="0089461E">
            <w:pPr>
              <w:rPr>
                <w:rFonts w:ascii="Segoe UI" w:hAnsi="Segoe UI" w:cs="Segoe UI"/>
                <w:b/>
                <w:bCs/>
                <w:sz w:val="22"/>
                <w:szCs w:val="22"/>
              </w:rPr>
            </w:pPr>
            <w:r>
              <w:rPr>
                <w:rFonts w:ascii="Segoe UI" w:hAnsi="Segoe UI" w:cs="Segoe UI"/>
                <w:b/>
                <w:bCs/>
                <w:sz w:val="22"/>
                <w:szCs w:val="22"/>
              </w:rPr>
              <w:t>Contact Details</w:t>
            </w:r>
          </w:p>
        </w:tc>
        <w:sdt>
          <w:sdtPr>
            <w:rPr>
              <w:rFonts w:ascii="Segoe UI" w:hAnsi="Segoe UI" w:cs="Segoe UI"/>
              <w:sz w:val="22"/>
              <w:szCs w:val="22"/>
            </w:rPr>
            <w:id w:val="1321000804"/>
            <w:placeholder>
              <w:docPart w:val="DefaultPlaceholder_-1854013440"/>
            </w:placeholder>
            <w:showingPlcHdr/>
          </w:sdtPr>
          <w:sdtEndPr/>
          <w:sdtContent>
            <w:tc>
              <w:tcPr>
                <w:tcW w:w="3222" w:type="dxa"/>
              </w:tcPr>
              <w:p w14:paraId="5FDC0AD1" w14:textId="2E2D6B6F" w:rsidR="00406105" w:rsidRPr="00D6177E" w:rsidRDefault="00746AB0" w:rsidP="0089461E">
                <w:pPr>
                  <w:rPr>
                    <w:rFonts w:ascii="Segoe UI" w:hAnsi="Segoe UI" w:cs="Segoe UI"/>
                    <w:sz w:val="22"/>
                    <w:szCs w:val="22"/>
                  </w:rPr>
                </w:pPr>
                <w:r w:rsidRPr="00981604">
                  <w:rPr>
                    <w:rStyle w:val="PlaceholderText"/>
                  </w:rPr>
                  <w:t>Click or tap here to enter text.</w:t>
                </w:r>
              </w:p>
            </w:tc>
          </w:sdtContent>
        </w:sdt>
        <w:sdt>
          <w:sdtPr>
            <w:rPr>
              <w:rFonts w:ascii="Segoe UI" w:hAnsi="Segoe UI" w:cs="Segoe UI"/>
              <w:sz w:val="22"/>
              <w:szCs w:val="22"/>
            </w:rPr>
            <w:id w:val="962458199"/>
            <w:placeholder>
              <w:docPart w:val="DefaultPlaceholder_-1854013440"/>
            </w:placeholder>
            <w:showingPlcHdr/>
          </w:sdtPr>
          <w:sdtEndPr/>
          <w:sdtContent>
            <w:tc>
              <w:tcPr>
                <w:tcW w:w="3531" w:type="dxa"/>
                <w:gridSpan w:val="2"/>
              </w:tcPr>
              <w:p w14:paraId="051369C4" w14:textId="2F4D1C2E" w:rsidR="00406105" w:rsidRPr="00D6177E" w:rsidRDefault="00746AB0" w:rsidP="0089461E">
                <w:pPr>
                  <w:rPr>
                    <w:rFonts w:ascii="Segoe UI" w:hAnsi="Segoe UI" w:cs="Segoe UI"/>
                    <w:sz w:val="22"/>
                    <w:szCs w:val="22"/>
                  </w:rPr>
                </w:pPr>
                <w:r w:rsidRPr="00981604">
                  <w:rPr>
                    <w:rStyle w:val="PlaceholderText"/>
                  </w:rPr>
                  <w:t>Click or tap here to enter text.</w:t>
                </w:r>
              </w:p>
            </w:tc>
          </w:sdtContent>
        </w:sdt>
      </w:tr>
      <w:tr w:rsidR="00406105" w14:paraId="054D95BC" w14:textId="54CD2E63" w:rsidTr="00D6177E">
        <w:trPr>
          <w:gridAfter w:val="1"/>
          <w:wAfter w:w="236" w:type="dxa"/>
          <w:trHeight w:val="119"/>
        </w:trPr>
        <w:tc>
          <w:tcPr>
            <w:tcW w:w="2263" w:type="dxa"/>
          </w:tcPr>
          <w:p w14:paraId="662AB2CE" w14:textId="6B2778E8" w:rsidR="00406105" w:rsidRPr="00D6177E" w:rsidRDefault="00406105" w:rsidP="0089461E">
            <w:pPr>
              <w:rPr>
                <w:rFonts w:ascii="Segoe UI" w:hAnsi="Segoe UI" w:cs="Segoe UI"/>
                <w:b/>
                <w:bCs/>
                <w:sz w:val="16"/>
                <w:szCs w:val="16"/>
              </w:rPr>
            </w:pPr>
          </w:p>
        </w:tc>
        <w:tc>
          <w:tcPr>
            <w:tcW w:w="3222" w:type="dxa"/>
          </w:tcPr>
          <w:p w14:paraId="0F1A76D5" w14:textId="65332620" w:rsidR="00406105" w:rsidRPr="00A02880" w:rsidRDefault="00406105" w:rsidP="0089461E">
            <w:pPr>
              <w:rPr>
                <w:rFonts w:ascii="Segoe UI" w:hAnsi="Segoe UI" w:cs="Segoe UI"/>
                <w:b/>
                <w:bCs/>
                <w:sz w:val="16"/>
                <w:szCs w:val="16"/>
              </w:rPr>
            </w:pPr>
            <w:r w:rsidRPr="00A02880">
              <w:rPr>
                <w:rFonts w:ascii="Segoe UI" w:hAnsi="Segoe UI" w:cs="Segoe UI"/>
                <w:b/>
                <w:bCs/>
                <w:sz w:val="16"/>
                <w:szCs w:val="16"/>
              </w:rPr>
              <w:t>Phone:</w:t>
            </w:r>
            <w:r w:rsidRPr="00A02880">
              <w:rPr>
                <w:rFonts w:ascii="Segoe UI" w:hAnsi="Segoe UI" w:cs="Segoe UI"/>
                <w:sz w:val="16"/>
                <w:szCs w:val="16"/>
              </w:rPr>
              <w:t xml:space="preserve"> </w:t>
            </w:r>
          </w:p>
        </w:tc>
        <w:tc>
          <w:tcPr>
            <w:tcW w:w="3531" w:type="dxa"/>
            <w:gridSpan w:val="2"/>
          </w:tcPr>
          <w:p w14:paraId="5E796FEB" w14:textId="4B481523" w:rsidR="00406105" w:rsidRPr="00A02880" w:rsidRDefault="00406105" w:rsidP="0089461E">
            <w:pPr>
              <w:rPr>
                <w:rFonts w:ascii="Segoe UI" w:hAnsi="Segoe UI" w:cs="Segoe UI"/>
                <w:b/>
                <w:bCs/>
                <w:sz w:val="16"/>
                <w:szCs w:val="16"/>
              </w:rPr>
            </w:pPr>
            <w:r w:rsidRPr="00A02880">
              <w:rPr>
                <w:rFonts w:ascii="Segoe UI" w:hAnsi="Segoe UI" w:cs="Segoe UI"/>
                <w:b/>
                <w:bCs/>
                <w:sz w:val="16"/>
                <w:szCs w:val="16"/>
              </w:rPr>
              <w:t>Email:</w:t>
            </w:r>
            <w:r w:rsidRPr="00A02880">
              <w:rPr>
                <w:rFonts w:ascii="Segoe UI" w:hAnsi="Segoe UI" w:cs="Segoe UI"/>
                <w:sz w:val="16"/>
                <w:szCs w:val="16"/>
              </w:rPr>
              <w:t xml:space="preserve"> </w:t>
            </w:r>
          </w:p>
        </w:tc>
      </w:tr>
      <w:tr w:rsidR="00406105" w14:paraId="0A4224C5" w14:textId="73C7700C" w:rsidTr="00E74C9E">
        <w:trPr>
          <w:gridAfter w:val="1"/>
          <w:wAfter w:w="236" w:type="dxa"/>
        </w:trPr>
        <w:tc>
          <w:tcPr>
            <w:tcW w:w="2263" w:type="dxa"/>
          </w:tcPr>
          <w:p w14:paraId="6DB4C732" w14:textId="50F8418B"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Year of Graduation:</w:t>
            </w:r>
            <w:r w:rsidRPr="0089461E">
              <w:rPr>
                <w:rFonts w:ascii="Segoe UI" w:hAnsi="Segoe UI" w:cs="Segoe UI"/>
                <w:sz w:val="22"/>
                <w:szCs w:val="22"/>
              </w:rPr>
              <w:t xml:space="preserve"> </w:t>
            </w:r>
          </w:p>
        </w:tc>
        <w:sdt>
          <w:sdtPr>
            <w:rPr>
              <w:rFonts w:ascii="Segoe UI" w:hAnsi="Segoe UI" w:cs="Segoe UI"/>
              <w:sz w:val="22"/>
              <w:szCs w:val="22"/>
            </w:rPr>
            <w:id w:val="1657031385"/>
            <w:placeholder>
              <w:docPart w:val="DefaultPlaceholder_-1854013440"/>
            </w:placeholder>
            <w:showingPlcHdr/>
          </w:sdtPr>
          <w:sdtEndPr/>
          <w:sdtContent>
            <w:tc>
              <w:tcPr>
                <w:tcW w:w="6753" w:type="dxa"/>
                <w:gridSpan w:val="3"/>
              </w:tcPr>
              <w:p w14:paraId="452268DB" w14:textId="5BD483E3" w:rsidR="00406105" w:rsidRPr="00D6177E" w:rsidRDefault="00746AB0" w:rsidP="00A02880">
                <w:pPr>
                  <w:rPr>
                    <w:rFonts w:ascii="Segoe UI" w:hAnsi="Segoe UI" w:cs="Segoe UI"/>
                    <w:sz w:val="22"/>
                    <w:szCs w:val="22"/>
                  </w:rPr>
                </w:pPr>
                <w:r w:rsidRPr="00981604">
                  <w:rPr>
                    <w:rStyle w:val="PlaceholderText"/>
                  </w:rPr>
                  <w:t>Click or tap here to enter text.</w:t>
                </w:r>
              </w:p>
            </w:tc>
          </w:sdtContent>
        </w:sdt>
      </w:tr>
      <w:tr w:rsidR="00E73A01" w14:paraId="589C9F37" w14:textId="541D73FF" w:rsidTr="00406105">
        <w:tc>
          <w:tcPr>
            <w:tcW w:w="2263" w:type="dxa"/>
            <w:shd w:val="clear" w:color="auto" w:fill="000000" w:themeFill="text1"/>
          </w:tcPr>
          <w:p w14:paraId="5AE7501D" w14:textId="77777777" w:rsidR="00E73A01" w:rsidRPr="0089461E" w:rsidRDefault="00E73A01" w:rsidP="00A02880">
            <w:pPr>
              <w:rPr>
                <w:rFonts w:ascii="Segoe UI" w:hAnsi="Segoe UI" w:cs="Segoe UI"/>
                <w:b/>
                <w:bCs/>
                <w:sz w:val="22"/>
                <w:szCs w:val="22"/>
              </w:rPr>
            </w:pPr>
          </w:p>
        </w:tc>
        <w:tc>
          <w:tcPr>
            <w:tcW w:w="3222" w:type="dxa"/>
            <w:shd w:val="clear" w:color="auto" w:fill="000000" w:themeFill="text1"/>
          </w:tcPr>
          <w:p w14:paraId="76F93C3A" w14:textId="77777777" w:rsidR="00E73A01" w:rsidRDefault="00E73A01" w:rsidP="00A02880">
            <w:pPr>
              <w:rPr>
                <w:rFonts w:ascii="Segoe UI" w:hAnsi="Segoe UI" w:cs="Segoe UI"/>
                <w:b/>
                <w:bCs/>
                <w:sz w:val="22"/>
                <w:szCs w:val="22"/>
              </w:rPr>
            </w:pPr>
          </w:p>
        </w:tc>
        <w:tc>
          <w:tcPr>
            <w:tcW w:w="236" w:type="dxa"/>
            <w:shd w:val="clear" w:color="auto" w:fill="000000" w:themeFill="text1"/>
          </w:tcPr>
          <w:p w14:paraId="52887927" w14:textId="77777777" w:rsidR="00E73A01" w:rsidRDefault="00E73A01" w:rsidP="00A02880">
            <w:pPr>
              <w:rPr>
                <w:rFonts w:ascii="Segoe UI" w:hAnsi="Segoe UI" w:cs="Segoe UI"/>
                <w:b/>
                <w:bCs/>
                <w:sz w:val="22"/>
                <w:szCs w:val="22"/>
              </w:rPr>
            </w:pPr>
          </w:p>
        </w:tc>
        <w:tc>
          <w:tcPr>
            <w:tcW w:w="3531" w:type="dxa"/>
            <w:gridSpan w:val="2"/>
            <w:shd w:val="clear" w:color="auto" w:fill="000000" w:themeFill="text1"/>
          </w:tcPr>
          <w:p w14:paraId="08F7E0B2" w14:textId="77777777" w:rsidR="00E73A01" w:rsidRDefault="00E73A01" w:rsidP="00A02880">
            <w:pPr>
              <w:rPr>
                <w:rFonts w:ascii="Segoe UI" w:hAnsi="Segoe UI" w:cs="Segoe UI"/>
                <w:b/>
                <w:bCs/>
                <w:sz w:val="22"/>
                <w:szCs w:val="22"/>
              </w:rPr>
            </w:pPr>
          </w:p>
        </w:tc>
      </w:tr>
      <w:tr w:rsidR="00406105" w14:paraId="64F5129B" w14:textId="2873C516" w:rsidTr="00406105">
        <w:trPr>
          <w:gridAfter w:val="1"/>
          <w:wAfter w:w="236" w:type="dxa"/>
        </w:trPr>
        <w:tc>
          <w:tcPr>
            <w:tcW w:w="9016" w:type="dxa"/>
            <w:gridSpan w:val="4"/>
          </w:tcPr>
          <w:p w14:paraId="7C5CAE36" w14:textId="22F2D33D"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Nominator</w:t>
            </w:r>
            <w:r>
              <w:rPr>
                <w:rFonts w:ascii="Segoe UI" w:hAnsi="Segoe UI" w:cs="Segoe UI"/>
                <w:b/>
                <w:bCs/>
                <w:sz w:val="22"/>
                <w:szCs w:val="22"/>
              </w:rPr>
              <w:t xml:space="preserve">’s </w:t>
            </w:r>
            <w:r w:rsidRPr="0089461E">
              <w:rPr>
                <w:rFonts w:ascii="Segoe UI" w:hAnsi="Segoe UI" w:cs="Segoe UI"/>
                <w:b/>
                <w:bCs/>
                <w:sz w:val="22"/>
                <w:szCs w:val="22"/>
              </w:rPr>
              <w:t>Details</w:t>
            </w:r>
          </w:p>
        </w:tc>
      </w:tr>
      <w:tr w:rsidR="00406105" w14:paraId="2A5307C1" w14:textId="0A9449ED" w:rsidTr="00406105">
        <w:trPr>
          <w:gridAfter w:val="1"/>
          <w:wAfter w:w="236" w:type="dxa"/>
        </w:trPr>
        <w:tc>
          <w:tcPr>
            <w:tcW w:w="2263" w:type="dxa"/>
          </w:tcPr>
          <w:p w14:paraId="0A305000" w14:textId="64634ED6"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Full Name:</w:t>
            </w:r>
            <w:r w:rsidRPr="0089461E">
              <w:rPr>
                <w:rFonts w:ascii="Segoe UI" w:hAnsi="Segoe UI" w:cs="Segoe UI"/>
                <w:sz w:val="22"/>
                <w:szCs w:val="22"/>
              </w:rPr>
              <w:t xml:space="preserve"> </w:t>
            </w:r>
          </w:p>
        </w:tc>
        <w:sdt>
          <w:sdtPr>
            <w:rPr>
              <w:rFonts w:ascii="Segoe UI" w:hAnsi="Segoe UI" w:cs="Segoe UI"/>
              <w:b/>
              <w:bCs/>
              <w:sz w:val="22"/>
              <w:szCs w:val="22"/>
            </w:rPr>
            <w:id w:val="1362245343"/>
            <w:placeholder>
              <w:docPart w:val="DefaultPlaceholder_-1854013440"/>
            </w:placeholder>
            <w:showingPlcHdr/>
          </w:sdtPr>
          <w:sdtEndPr/>
          <w:sdtContent>
            <w:tc>
              <w:tcPr>
                <w:tcW w:w="3222" w:type="dxa"/>
              </w:tcPr>
              <w:p w14:paraId="7A79B649" w14:textId="2A264573" w:rsidR="00406105" w:rsidRDefault="00746AB0" w:rsidP="00A02880">
                <w:pPr>
                  <w:rPr>
                    <w:rFonts w:ascii="Segoe UI" w:hAnsi="Segoe UI" w:cs="Segoe UI"/>
                    <w:b/>
                    <w:bCs/>
                    <w:sz w:val="22"/>
                    <w:szCs w:val="22"/>
                  </w:rPr>
                </w:pPr>
                <w:r w:rsidRPr="00981604">
                  <w:rPr>
                    <w:rStyle w:val="PlaceholderText"/>
                  </w:rPr>
                  <w:t>Click or tap here to enter text.</w:t>
                </w:r>
              </w:p>
            </w:tc>
          </w:sdtContent>
        </w:sdt>
        <w:sdt>
          <w:sdtPr>
            <w:rPr>
              <w:rFonts w:ascii="Segoe UI" w:hAnsi="Segoe UI" w:cs="Segoe UI"/>
              <w:b/>
              <w:bCs/>
              <w:sz w:val="22"/>
              <w:szCs w:val="22"/>
            </w:rPr>
            <w:id w:val="1997991046"/>
            <w:placeholder>
              <w:docPart w:val="DefaultPlaceholder_-1854013440"/>
            </w:placeholder>
            <w:showingPlcHdr/>
          </w:sdtPr>
          <w:sdtEndPr/>
          <w:sdtContent>
            <w:tc>
              <w:tcPr>
                <w:tcW w:w="3531" w:type="dxa"/>
                <w:gridSpan w:val="2"/>
              </w:tcPr>
              <w:p w14:paraId="75E4C9C2" w14:textId="16D9584C" w:rsidR="00406105" w:rsidRDefault="00746AB0" w:rsidP="00A02880">
                <w:pPr>
                  <w:rPr>
                    <w:rFonts w:ascii="Segoe UI" w:hAnsi="Segoe UI" w:cs="Segoe UI"/>
                    <w:b/>
                    <w:bCs/>
                    <w:sz w:val="22"/>
                    <w:szCs w:val="22"/>
                  </w:rPr>
                </w:pPr>
                <w:r w:rsidRPr="00981604">
                  <w:rPr>
                    <w:rStyle w:val="PlaceholderText"/>
                  </w:rPr>
                  <w:t>Click or tap here to enter text.</w:t>
                </w:r>
              </w:p>
            </w:tc>
          </w:sdtContent>
        </w:sdt>
      </w:tr>
      <w:tr w:rsidR="00406105" w14:paraId="45DD5DFE" w14:textId="651D0E50" w:rsidTr="00406105">
        <w:trPr>
          <w:gridAfter w:val="1"/>
          <w:wAfter w:w="236" w:type="dxa"/>
        </w:trPr>
        <w:tc>
          <w:tcPr>
            <w:tcW w:w="2263" w:type="dxa"/>
          </w:tcPr>
          <w:p w14:paraId="237EAF15" w14:textId="77777777" w:rsidR="00406105" w:rsidRPr="00D6177E" w:rsidRDefault="00406105" w:rsidP="00A02880">
            <w:pPr>
              <w:rPr>
                <w:rFonts w:ascii="Segoe UI" w:hAnsi="Segoe UI" w:cs="Segoe UI"/>
                <w:b/>
                <w:bCs/>
                <w:sz w:val="16"/>
                <w:szCs w:val="16"/>
              </w:rPr>
            </w:pPr>
          </w:p>
        </w:tc>
        <w:tc>
          <w:tcPr>
            <w:tcW w:w="3222" w:type="dxa"/>
          </w:tcPr>
          <w:p w14:paraId="4E0F8E92" w14:textId="6C3C9FDD" w:rsidR="00406105" w:rsidRPr="00D6177E" w:rsidRDefault="00406105" w:rsidP="00A02880">
            <w:pPr>
              <w:rPr>
                <w:rFonts w:ascii="Segoe UI" w:hAnsi="Segoe UI" w:cs="Segoe UI"/>
                <w:b/>
                <w:bCs/>
                <w:sz w:val="16"/>
                <w:szCs w:val="16"/>
              </w:rPr>
            </w:pPr>
            <w:r w:rsidRPr="00D6177E">
              <w:rPr>
                <w:rFonts w:ascii="Segoe UI" w:hAnsi="Segoe UI" w:cs="Segoe UI"/>
                <w:b/>
                <w:bCs/>
                <w:sz w:val="16"/>
                <w:szCs w:val="16"/>
              </w:rPr>
              <w:t>First:</w:t>
            </w:r>
          </w:p>
        </w:tc>
        <w:tc>
          <w:tcPr>
            <w:tcW w:w="3531" w:type="dxa"/>
            <w:gridSpan w:val="2"/>
          </w:tcPr>
          <w:p w14:paraId="26BAF033" w14:textId="2725C9D9" w:rsidR="00406105" w:rsidRPr="00D6177E" w:rsidRDefault="00406105" w:rsidP="00A02880">
            <w:pPr>
              <w:rPr>
                <w:rFonts w:ascii="Segoe UI" w:hAnsi="Segoe UI" w:cs="Segoe UI"/>
                <w:b/>
                <w:bCs/>
                <w:sz w:val="16"/>
                <w:szCs w:val="16"/>
              </w:rPr>
            </w:pPr>
            <w:r w:rsidRPr="00D6177E">
              <w:rPr>
                <w:rFonts w:ascii="Segoe UI" w:hAnsi="Segoe UI" w:cs="Segoe UI"/>
                <w:b/>
                <w:bCs/>
                <w:sz w:val="16"/>
                <w:szCs w:val="16"/>
              </w:rPr>
              <w:t>Last:</w:t>
            </w:r>
          </w:p>
        </w:tc>
      </w:tr>
      <w:tr w:rsidR="00406105" w14:paraId="2A7ACDEF" w14:textId="6C9DA5E6" w:rsidTr="00406105">
        <w:trPr>
          <w:gridAfter w:val="1"/>
          <w:wAfter w:w="236" w:type="dxa"/>
        </w:trPr>
        <w:tc>
          <w:tcPr>
            <w:tcW w:w="2263" w:type="dxa"/>
          </w:tcPr>
          <w:p w14:paraId="114D6B7B" w14:textId="54060985" w:rsidR="00406105" w:rsidRPr="0089461E" w:rsidRDefault="00406105" w:rsidP="00A02880">
            <w:pPr>
              <w:rPr>
                <w:rFonts w:ascii="Segoe UI" w:hAnsi="Segoe UI" w:cs="Segoe UI"/>
                <w:b/>
                <w:bCs/>
                <w:sz w:val="22"/>
                <w:szCs w:val="22"/>
              </w:rPr>
            </w:pPr>
            <w:r>
              <w:rPr>
                <w:rFonts w:ascii="Segoe UI" w:hAnsi="Segoe UI" w:cs="Segoe UI"/>
                <w:b/>
                <w:bCs/>
                <w:sz w:val="22"/>
                <w:szCs w:val="22"/>
              </w:rPr>
              <w:t>Contact Details</w:t>
            </w:r>
          </w:p>
        </w:tc>
        <w:sdt>
          <w:sdtPr>
            <w:rPr>
              <w:rFonts w:ascii="Segoe UI" w:hAnsi="Segoe UI" w:cs="Segoe UI"/>
              <w:b/>
              <w:bCs/>
              <w:sz w:val="22"/>
              <w:szCs w:val="22"/>
            </w:rPr>
            <w:id w:val="-82756872"/>
            <w:placeholder>
              <w:docPart w:val="DefaultPlaceholder_-1854013440"/>
            </w:placeholder>
            <w:showingPlcHdr/>
          </w:sdtPr>
          <w:sdtEndPr/>
          <w:sdtContent>
            <w:tc>
              <w:tcPr>
                <w:tcW w:w="3222" w:type="dxa"/>
              </w:tcPr>
              <w:p w14:paraId="622116F6" w14:textId="47610515" w:rsidR="00406105" w:rsidRDefault="00746AB0" w:rsidP="00A02880">
                <w:pPr>
                  <w:rPr>
                    <w:rFonts w:ascii="Segoe UI" w:hAnsi="Segoe UI" w:cs="Segoe UI"/>
                    <w:b/>
                    <w:bCs/>
                    <w:sz w:val="22"/>
                    <w:szCs w:val="22"/>
                  </w:rPr>
                </w:pPr>
                <w:r w:rsidRPr="00981604">
                  <w:rPr>
                    <w:rStyle w:val="PlaceholderText"/>
                  </w:rPr>
                  <w:t>Click or tap here to enter text.</w:t>
                </w:r>
              </w:p>
            </w:tc>
          </w:sdtContent>
        </w:sdt>
        <w:sdt>
          <w:sdtPr>
            <w:rPr>
              <w:rFonts w:ascii="Segoe UI" w:hAnsi="Segoe UI" w:cs="Segoe UI"/>
              <w:b/>
              <w:bCs/>
              <w:sz w:val="22"/>
              <w:szCs w:val="22"/>
            </w:rPr>
            <w:id w:val="114726785"/>
            <w:placeholder>
              <w:docPart w:val="DefaultPlaceholder_-1854013440"/>
            </w:placeholder>
            <w:showingPlcHdr/>
          </w:sdtPr>
          <w:sdtEndPr/>
          <w:sdtContent>
            <w:tc>
              <w:tcPr>
                <w:tcW w:w="3531" w:type="dxa"/>
                <w:gridSpan w:val="2"/>
              </w:tcPr>
              <w:p w14:paraId="76F24C6E" w14:textId="3E922406" w:rsidR="00406105" w:rsidRDefault="00746AB0" w:rsidP="00A02880">
                <w:pPr>
                  <w:rPr>
                    <w:rFonts w:ascii="Segoe UI" w:hAnsi="Segoe UI" w:cs="Segoe UI"/>
                    <w:b/>
                    <w:bCs/>
                    <w:sz w:val="22"/>
                    <w:szCs w:val="22"/>
                  </w:rPr>
                </w:pPr>
                <w:r w:rsidRPr="00981604">
                  <w:rPr>
                    <w:rStyle w:val="PlaceholderText"/>
                  </w:rPr>
                  <w:t>Click or tap here to enter text.</w:t>
                </w:r>
              </w:p>
            </w:tc>
          </w:sdtContent>
        </w:sdt>
      </w:tr>
      <w:tr w:rsidR="00406105" w14:paraId="40E0E232" w14:textId="486B1D1C" w:rsidTr="00406105">
        <w:trPr>
          <w:gridAfter w:val="1"/>
          <w:wAfter w:w="236" w:type="dxa"/>
        </w:trPr>
        <w:tc>
          <w:tcPr>
            <w:tcW w:w="2263" w:type="dxa"/>
          </w:tcPr>
          <w:p w14:paraId="1F32908D" w14:textId="3A87C315" w:rsidR="00406105" w:rsidRPr="00D6177E" w:rsidRDefault="00406105" w:rsidP="00A02880">
            <w:pPr>
              <w:rPr>
                <w:rFonts w:ascii="Segoe UI" w:hAnsi="Segoe UI" w:cs="Segoe UI"/>
                <w:b/>
                <w:bCs/>
                <w:sz w:val="16"/>
                <w:szCs w:val="16"/>
              </w:rPr>
            </w:pPr>
          </w:p>
        </w:tc>
        <w:tc>
          <w:tcPr>
            <w:tcW w:w="3222" w:type="dxa"/>
          </w:tcPr>
          <w:p w14:paraId="71E031BC" w14:textId="1C44E1BA" w:rsidR="00406105" w:rsidRDefault="00406105" w:rsidP="00A02880">
            <w:pPr>
              <w:rPr>
                <w:rFonts w:ascii="Segoe UI" w:hAnsi="Segoe UI" w:cs="Segoe UI"/>
                <w:b/>
                <w:bCs/>
                <w:sz w:val="22"/>
                <w:szCs w:val="22"/>
              </w:rPr>
            </w:pPr>
            <w:r w:rsidRPr="00A02880">
              <w:rPr>
                <w:rFonts w:ascii="Segoe UI" w:hAnsi="Segoe UI" w:cs="Segoe UI"/>
                <w:b/>
                <w:bCs/>
                <w:sz w:val="16"/>
                <w:szCs w:val="16"/>
              </w:rPr>
              <w:t>Phone:</w:t>
            </w:r>
            <w:r w:rsidRPr="00A02880">
              <w:rPr>
                <w:rFonts w:ascii="Segoe UI" w:hAnsi="Segoe UI" w:cs="Segoe UI"/>
                <w:sz w:val="16"/>
                <w:szCs w:val="16"/>
              </w:rPr>
              <w:t xml:space="preserve"> </w:t>
            </w:r>
          </w:p>
        </w:tc>
        <w:tc>
          <w:tcPr>
            <w:tcW w:w="3531" w:type="dxa"/>
            <w:gridSpan w:val="2"/>
          </w:tcPr>
          <w:p w14:paraId="50488C78" w14:textId="5FC9047A" w:rsidR="00406105" w:rsidRPr="00A02880" w:rsidRDefault="00406105" w:rsidP="00A02880">
            <w:pPr>
              <w:rPr>
                <w:rFonts w:ascii="Segoe UI" w:hAnsi="Segoe UI" w:cs="Segoe UI"/>
                <w:b/>
                <w:bCs/>
                <w:sz w:val="16"/>
                <w:szCs w:val="16"/>
              </w:rPr>
            </w:pPr>
            <w:r w:rsidRPr="00A02880">
              <w:rPr>
                <w:rFonts w:ascii="Segoe UI" w:hAnsi="Segoe UI" w:cs="Segoe UI"/>
                <w:b/>
                <w:bCs/>
                <w:sz w:val="16"/>
                <w:szCs w:val="16"/>
              </w:rPr>
              <w:t>Email:</w:t>
            </w:r>
            <w:r w:rsidRPr="00A02880">
              <w:rPr>
                <w:rFonts w:ascii="Segoe UI" w:hAnsi="Segoe UI" w:cs="Segoe UI"/>
                <w:sz w:val="16"/>
                <w:szCs w:val="16"/>
              </w:rPr>
              <w:t xml:space="preserve"> </w:t>
            </w:r>
          </w:p>
        </w:tc>
      </w:tr>
      <w:tr w:rsidR="00406105" w14:paraId="14672DC6" w14:textId="0A41B482" w:rsidTr="00406105">
        <w:trPr>
          <w:gridAfter w:val="1"/>
          <w:wAfter w:w="236" w:type="dxa"/>
        </w:trPr>
        <w:tc>
          <w:tcPr>
            <w:tcW w:w="2263" w:type="dxa"/>
            <w:shd w:val="clear" w:color="auto" w:fill="000000" w:themeFill="text1"/>
          </w:tcPr>
          <w:p w14:paraId="34793D12" w14:textId="77777777" w:rsidR="00406105" w:rsidRPr="0089461E" w:rsidRDefault="00406105" w:rsidP="00A02880">
            <w:pPr>
              <w:rPr>
                <w:rFonts w:ascii="Segoe UI" w:hAnsi="Segoe UI" w:cs="Segoe UI"/>
                <w:b/>
                <w:bCs/>
                <w:sz w:val="22"/>
                <w:szCs w:val="22"/>
              </w:rPr>
            </w:pPr>
          </w:p>
        </w:tc>
        <w:tc>
          <w:tcPr>
            <w:tcW w:w="3222" w:type="dxa"/>
            <w:shd w:val="clear" w:color="auto" w:fill="000000" w:themeFill="text1"/>
          </w:tcPr>
          <w:p w14:paraId="2A28BD19" w14:textId="32EA43A9" w:rsidR="00406105" w:rsidRPr="0089461E" w:rsidRDefault="00406105" w:rsidP="00A02880">
            <w:pPr>
              <w:rPr>
                <w:rFonts w:ascii="Segoe UI" w:hAnsi="Segoe UI" w:cs="Segoe UI"/>
                <w:b/>
                <w:bCs/>
                <w:sz w:val="22"/>
                <w:szCs w:val="22"/>
              </w:rPr>
            </w:pPr>
          </w:p>
        </w:tc>
        <w:tc>
          <w:tcPr>
            <w:tcW w:w="3531" w:type="dxa"/>
            <w:gridSpan w:val="2"/>
            <w:shd w:val="clear" w:color="auto" w:fill="000000" w:themeFill="text1"/>
          </w:tcPr>
          <w:p w14:paraId="15B69BB2" w14:textId="77777777" w:rsidR="00406105" w:rsidRPr="0089461E" w:rsidRDefault="00406105" w:rsidP="00A02880">
            <w:pPr>
              <w:rPr>
                <w:rFonts w:ascii="Segoe UI" w:hAnsi="Segoe UI" w:cs="Segoe UI"/>
                <w:b/>
                <w:bCs/>
                <w:sz w:val="22"/>
                <w:szCs w:val="22"/>
              </w:rPr>
            </w:pPr>
          </w:p>
        </w:tc>
      </w:tr>
      <w:tr w:rsidR="00406105" w14:paraId="4A0AC202" w14:textId="197FC58C" w:rsidTr="00406105">
        <w:trPr>
          <w:gridAfter w:val="1"/>
          <w:wAfter w:w="236" w:type="dxa"/>
        </w:trPr>
        <w:tc>
          <w:tcPr>
            <w:tcW w:w="9016" w:type="dxa"/>
            <w:gridSpan w:val="4"/>
          </w:tcPr>
          <w:p w14:paraId="55CA4315" w14:textId="4021A37C"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Selection Criteria Response</w:t>
            </w:r>
          </w:p>
        </w:tc>
      </w:tr>
      <w:tr w:rsidR="00406105" w14:paraId="250B28E8" w14:textId="4B7C5173" w:rsidTr="00406105">
        <w:trPr>
          <w:gridAfter w:val="1"/>
          <w:wAfter w:w="236" w:type="dxa"/>
        </w:trPr>
        <w:tc>
          <w:tcPr>
            <w:tcW w:w="9016" w:type="dxa"/>
            <w:gridSpan w:val="4"/>
          </w:tcPr>
          <w:p w14:paraId="7B4D73ED" w14:textId="67A82B77"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1. Demonstrated Excellence in the Relevant Category</w:t>
            </w:r>
            <w:r w:rsidR="00D6177E">
              <w:rPr>
                <w:rFonts w:ascii="Segoe UI" w:hAnsi="Segoe UI" w:cs="Segoe UI"/>
                <w:b/>
                <w:bCs/>
                <w:sz w:val="22"/>
                <w:szCs w:val="22"/>
              </w:rPr>
              <w:t>:</w:t>
            </w:r>
          </w:p>
        </w:tc>
      </w:tr>
      <w:tr w:rsidR="00406105" w14:paraId="51BEC5FA" w14:textId="77777777" w:rsidTr="00406105">
        <w:trPr>
          <w:gridAfter w:val="1"/>
          <w:wAfter w:w="236" w:type="dxa"/>
        </w:trPr>
        <w:sdt>
          <w:sdtPr>
            <w:rPr>
              <w:rFonts w:ascii="Segoe UI" w:hAnsi="Segoe UI" w:cs="Segoe UI"/>
              <w:sz w:val="22"/>
              <w:szCs w:val="22"/>
            </w:rPr>
            <w:id w:val="227894700"/>
            <w:placeholder>
              <w:docPart w:val="DefaultPlaceholder_-1854013440"/>
            </w:placeholder>
            <w:showingPlcHdr/>
          </w:sdtPr>
          <w:sdtEndPr/>
          <w:sdtContent>
            <w:tc>
              <w:tcPr>
                <w:tcW w:w="9016" w:type="dxa"/>
                <w:gridSpan w:val="4"/>
              </w:tcPr>
              <w:p w14:paraId="5E8FE7DC" w14:textId="645893EA" w:rsidR="00406105" w:rsidRPr="00D6177E" w:rsidRDefault="00746AB0" w:rsidP="00A02880">
                <w:pPr>
                  <w:rPr>
                    <w:rFonts w:ascii="Segoe UI" w:hAnsi="Segoe UI" w:cs="Segoe UI"/>
                    <w:sz w:val="22"/>
                    <w:szCs w:val="22"/>
                  </w:rPr>
                </w:pPr>
                <w:r w:rsidRPr="00981604">
                  <w:rPr>
                    <w:rStyle w:val="PlaceholderText"/>
                  </w:rPr>
                  <w:t>Click or tap here to enter text.</w:t>
                </w:r>
              </w:p>
            </w:tc>
          </w:sdtContent>
        </w:sdt>
      </w:tr>
      <w:tr w:rsidR="00406105" w14:paraId="411C3C02" w14:textId="6565526B" w:rsidTr="00406105">
        <w:trPr>
          <w:gridAfter w:val="1"/>
          <w:wAfter w:w="236" w:type="dxa"/>
        </w:trPr>
        <w:tc>
          <w:tcPr>
            <w:tcW w:w="9016" w:type="dxa"/>
            <w:gridSpan w:val="4"/>
          </w:tcPr>
          <w:p w14:paraId="7B17AE81" w14:textId="7985D64D"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2. Positive Impact on Others, Community, or Field</w:t>
            </w:r>
          </w:p>
        </w:tc>
      </w:tr>
      <w:tr w:rsidR="00406105" w14:paraId="40C2CC59" w14:textId="77777777" w:rsidTr="00406105">
        <w:trPr>
          <w:gridAfter w:val="1"/>
          <w:wAfter w:w="236" w:type="dxa"/>
        </w:trPr>
        <w:sdt>
          <w:sdtPr>
            <w:rPr>
              <w:rFonts w:ascii="Segoe UI" w:hAnsi="Segoe UI" w:cs="Segoe UI"/>
              <w:sz w:val="22"/>
              <w:szCs w:val="22"/>
            </w:rPr>
            <w:id w:val="-630719273"/>
            <w:placeholder>
              <w:docPart w:val="DefaultPlaceholder_-1854013440"/>
            </w:placeholder>
            <w:showingPlcHdr/>
          </w:sdtPr>
          <w:sdtEndPr/>
          <w:sdtContent>
            <w:tc>
              <w:tcPr>
                <w:tcW w:w="9016" w:type="dxa"/>
                <w:gridSpan w:val="4"/>
              </w:tcPr>
              <w:p w14:paraId="76449987" w14:textId="136F4765" w:rsidR="00406105" w:rsidRPr="00D6177E" w:rsidRDefault="00746AB0" w:rsidP="00A02880">
                <w:pPr>
                  <w:rPr>
                    <w:rFonts w:ascii="Segoe UI" w:hAnsi="Segoe UI" w:cs="Segoe UI"/>
                    <w:sz w:val="22"/>
                    <w:szCs w:val="22"/>
                  </w:rPr>
                </w:pPr>
                <w:r w:rsidRPr="00981604">
                  <w:rPr>
                    <w:rStyle w:val="PlaceholderText"/>
                  </w:rPr>
                  <w:t>Click or tap here to enter text.</w:t>
                </w:r>
              </w:p>
            </w:tc>
          </w:sdtContent>
        </w:sdt>
      </w:tr>
      <w:tr w:rsidR="00406105" w14:paraId="7FB52BC3" w14:textId="568E90AF" w:rsidTr="00406105">
        <w:trPr>
          <w:gridAfter w:val="1"/>
          <w:wAfter w:w="236" w:type="dxa"/>
        </w:trPr>
        <w:tc>
          <w:tcPr>
            <w:tcW w:w="9016" w:type="dxa"/>
            <w:gridSpan w:val="4"/>
          </w:tcPr>
          <w:p w14:paraId="3651734D" w14:textId="33BB9874"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3. Alignment with the College’s Values and Ethos</w:t>
            </w:r>
          </w:p>
        </w:tc>
      </w:tr>
      <w:tr w:rsidR="00406105" w14:paraId="275FA42E" w14:textId="77777777" w:rsidTr="00406105">
        <w:trPr>
          <w:gridAfter w:val="1"/>
          <w:wAfter w:w="236" w:type="dxa"/>
        </w:trPr>
        <w:sdt>
          <w:sdtPr>
            <w:rPr>
              <w:rFonts w:ascii="Segoe UI" w:hAnsi="Segoe UI" w:cs="Segoe UI"/>
              <w:sz w:val="22"/>
              <w:szCs w:val="22"/>
            </w:rPr>
            <w:id w:val="1408724388"/>
            <w:placeholder>
              <w:docPart w:val="DefaultPlaceholder_-1854013440"/>
            </w:placeholder>
            <w:showingPlcHdr/>
          </w:sdtPr>
          <w:sdtEndPr/>
          <w:sdtContent>
            <w:tc>
              <w:tcPr>
                <w:tcW w:w="9016" w:type="dxa"/>
                <w:gridSpan w:val="4"/>
              </w:tcPr>
              <w:p w14:paraId="363EEEE5" w14:textId="4662E58E" w:rsidR="00406105" w:rsidRPr="00D6177E" w:rsidRDefault="00746AB0" w:rsidP="00A02880">
                <w:pPr>
                  <w:rPr>
                    <w:rFonts w:ascii="Segoe UI" w:hAnsi="Segoe UI" w:cs="Segoe UI"/>
                    <w:sz w:val="22"/>
                    <w:szCs w:val="22"/>
                  </w:rPr>
                </w:pPr>
                <w:r w:rsidRPr="00981604">
                  <w:rPr>
                    <w:rStyle w:val="PlaceholderText"/>
                  </w:rPr>
                  <w:t>Click or tap here to enter text.</w:t>
                </w:r>
              </w:p>
            </w:tc>
          </w:sdtContent>
        </w:sdt>
      </w:tr>
      <w:tr w:rsidR="00406105" w14:paraId="6623221F" w14:textId="6DC10FC3" w:rsidTr="00406105">
        <w:trPr>
          <w:gridAfter w:val="1"/>
          <w:wAfter w:w="236" w:type="dxa"/>
        </w:trPr>
        <w:tc>
          <w:tcPr>
            <w:tcW w:w="9016" w:type="dxa"/>
            <w:gridSpan w:val="4"/>
          </w:tcPr>
          <w:p w14:paraId="22868DEC" w14:textId="0B16A46E"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4. Sustained Commitment or Long-Term Accomplishment</w:t>
            </w:r>
          </w:p>
        </w:tc>
      </w:tr>
      <w:tr w:rsidR="00406105" w14:paraId="74F6C945" w14:textId="77777777" w:rsidTr="00406105">
        <w:trPr>
          <w:gridAfter w:val="1"/>
          <w:wAfter w:w="236" w:type="dxa"/>
        </w:trPr>
        <w:sdt>
          <w:sdtPr>
            <w:rPr>
              <w:rFonts w:ascii="Segoe UI" w:hAnsi="Segoe UI" w:cs="Segoe UI"/>
              <w:sz w:val="22"/>
              <w:szCs w:val="22"/>
            </w:rPr>
            <w:id w:val="1940489482"/>
            <w:placeholder>
              <w:docPart w:val="DefaultPlaceholder_-1854013440"/>
            </w:placeholder>
            <w:showingPlcHdr/>
          </w:sdtPr>
          <w:sdtEndPr/>
          <w:sdtContent>
            <w:tc>
              <w:tcPr>
                <w:tcW w:w="9016" w:type="dxa"/>
                <w:gridSpan w:val="4"/>
              </w:tcPr>
              <w:p w14:paraId="3E524390" w14:textId="186BBBF5" w:rsidR="00406105" w:rsidRPr="00D6177E" w:rsidRDefault="00746AB0" w:rsidP="00A02880">
                <w:pPr>
                  <w:rPr>
                    <w:rFonts w:ascii="Segoe UI" w:hAnsi="Segoe UI" w:cs="Segoe UI"/>
                    <w:sz w:val="22"/>
                    <w:szCs w:val="22"/>
                  </w:rPr>
                </w:pPr>
                <w:r w:rsidRPr="00981604">
                  <w:rPr>
                    <w:rStyle w:val="PlaceholderText"/>
                  </w:rPr>
                  <w:t>Click or tap here to enter text.</w:t>
                </w:r>
              </w:p>
            </w:tc>
          </w:sdtContent>
        </w:sdt>
      </w:tr>
      <w:tr w:rsidR="00406105" w14:paraId="020F1447" w14:textId="1EFF67BC" w:rsidTr="00406105">
        <w:trPr>
          <w:gridAfter w:val="1"/>
          <w:wAfter w:w="236" w:type="dxa"/>
        </w:trPr>
        <w:tc>
          <w:tcPr>
            <w:tcW w:w="9016" w:type="dxa"/>
            <w:gridSpan w:val="4"/>
          </w:tcPr>
          <w:p w14:paraId="473B5856" w14:textId="7621EF81"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5. Evidence of Achievement (Optional Supporting Material)</w:t>
            </w:r>
          </w:p>
        </w:tc>
      </w:tr>
      <w:tr w:rsidR="00406105" w14:paraId="7192A862" w14:textId="77777777" w:rsidTr="00406105">
        <w:trPr>
          <w:gridAfter w:val="1"/>
          <w:wAfter w:w="236" w:type="dxa"/>
        </w:trPr>
        <w:sdt>
          <w:sdtPr>
            <w:rPr>
              <w:rFonts w:ascii="Segoe UI" w:hAnsi="Segoe UI" w:cs="Segoe UI"/>
              <w:sz w:val="22"/>
              <w:szCs w:val="22"/>
            </w:rPr>
            <w:id w:val="-706104149"/>
            <w:placeholder>
              <w:docPart w:val="DefaultPlaceholder_-1854013440"/>
            </w:placeholder>
            <w:showingPlcHdr/>
          </w:sdtPr>
          <w:sdtEndPr/>
          <w:sdtContent>
            <w:tc>
              <w:tcPr>
                <w:tcW w:w="9016" w:type="dxa"/>
                <w:gridSpan w:val="4"/>
              </w:tcPr>
              <w:p w14:paraId="675CE38E" w14:textId="3A24C501" w:rsidR="00406105" w:rsidRPr="00D6177E" w:rsidRDefault="00746AB0" w:rsidP="00A02880">
                <w:pPr>
                  <w:rPr>
                    <w:rFonts w:ascii="Segoe UI" w:hAnsi="Segoe UI" w:cs="Segoe UI"/>
                    <w:sz w:val="22"/>
                    <w:szCs w:val="22"/>
                  </w:rPr>
                </w:pPr>
                <w:r w:rsidRPr="00981604">
                  <w:rPr>
                    <w:rStyle w:val="PlaceholderText"/>
                  </w:rPr>
                  <w:t>Click or tap here to enter text.</w:t>
                </w:r>
              </w:p>
            </w:tc>
          </w:sdtContent>
        </w:sdt>
      </w:tr>
      <w:tr w:rsidR="00E73A01" w14:paraId="6BD0FD2B" w14:textId="4AB8A831" w:rsidTr="00406105">
        <w:trPr>
          <w:gridAfter w:val="1"/>
          <w:wAfter w:w="236" w:type="dxa"/>
        </w:trPr>
        <w:tc>
          <w:tcPr>
            <w:tcW w:w="2263" w:type="dxa"/>
            <w:shd w:val="clear" w:color="auto" w:fill="000000" w:themeFill="text1"/>
          </w:tcPr>
          <w:p w14:paraId="6F2BFBCA" w14:textId="77777777" w:rsidR="00E73A01" w:rsidRPr="0089461E" w:rsidRDefault="00E73A01" w:rsidP="00A02880">
            <w:pPr>
              <w:rPr>
                <w:rFonts w:ascii="Segoe UI" w:hAnsi="Segoe UI" w:cs="Segoe UI"/>
                <w:b/>
                <w:bCs/>
                <w:sz w:val="22"/>
                <w:szCs w:val="22"/>
              </w:rPr>
            </w:pPr>
          </w:p>
        </w:tc>
        <w:tc>
          <w:tcPr>
            <w:tcW w:w="3222" w:type="dxa"/>
            <w:shd w:val="clear" w:color="auto" w:fill="000000" w:themeFill="text1"/>
          </w:tcPr>
          <w:p w14:paraId="05676D19" w14:textId="77777777" w:rsidR="00E73A01" w:rsidRPr="0089461E" w:rsidRDefault="00E73A01" w:rsidP="00A02880">
            <w:pPr>
              <w:rPr>
                <w:rFonts w:ascii="Segoe UI" w:hAnsi="Segoe UI" w:cs="Segoe UI"/>
                <w:b/>
                <w:bCs/>
                <w:sz w:val="22"/>
                <w:szCs w:val="22"/>
              </w:rPr>
            </w:pPr>
          </w:p>
        </w:tc>
        <w:tc>
          <w:tcPr>
            <w:tcW w:w="3531" w:type="dxa"/>
            <w:gridSpan w:val="2"/>
            <w:shd w:val="clear" w:color="auto" w:fill="000000" w:themeFill="text1"/>
          </w:tcPr>
          <w:p w14:paraId="29194E8C" w14:textId="77777777" w:rsidR="00E73A01" w:rsidRPr="0089461E" w:rsidRDefault="00E73A01" w:rsidP="00A02880">
            <w:pPr>
              <w:rPr>
                <w:rFonts w:ascii="Segoe UI" w:hAnsi="Segoe UI" w:cs="Segoe UI"/>
                <w:b/>
                <w:bCs/>
                <w:sz w:val="22"/>
                <w:szCs w:val="22"/>
              </w:rPr>
            </w:pPr>
          </w:p>
        </w:tc>
      </w:tr>
      <w:tr w:rsidR="00406105" w14:paraId="16791EC3" w14:textId="4AE7162B" w:rsidTr="00406105">
        <w:trPr>
          <w:gridAfter w:val="1"/>
          <w:wAfter w:w="236" w:type="dxa"/>
        </w:trPr>
        <w:tc>
          <w:tcPr>
            <w:tcW w:w="2263" w:type="dxa"/>
          </w:tcPr>
          <w:p w14:paraId="03F0C635" w14:textId="728A4202"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Declaration</w:t>
            </w:r>
          </w:p>
        </w:tc>
        <w:tc>
          <w:tcPr>
            <w:tcW w:w="6753" w:type="dxa"/>
            <w:gridSpan w:val="3"/>
          </w:tcPr>
          <w:p w14:paraId="1E4A4A23" w14:textId="7A503ECA" w:rsidR="00406105" w:rsidRPr="0089461E" w:rsidRDefault="00406105" w:rsidP="00A02880">
            <w:pPr>
              <w:rPr>
                <w:rFonts w:ascii="Segoe UI" w:hAnsi="Segoe UI" w:cs="Segoe UI"/>
                <w:sz w:val="22"/>
                <w:szCs w:val="22"/>
              </w:rPr>
            </w:pPr>
            <w:r>
              <w:rPr>
                <w:rFonts w:ascii="Segoe UI" w:hAnsi="Segoe UI" w:cs="Segoe UI"/>
                <w:sz w:val="22"/>
                <w:szCs w:val="22"/>
              </w:rPr>
              <w:t>By submitting this nomination</w:t>
            </w:r>
            <w:r w:rsidR="00BD24FB">
              <w:rPr>
                <w:rFonts w:ascii="Segoe UI" w:hAnsi="Segoe UI" w:cs="Segoe UI"/>
                <w:sz w:val="22"/>
                <w:szCs w:val="22"/>
              </w:rPr>
              <w:t>,</w:t>
            </w:r>
            <w:r>
              <w:rPr>
                <w:rFonts w:ascii="Segoe UI" w:hAnsi="Segoe UI" w:cs="Segoe UI"/>
                <w:sz w:val="22"/>
                <w:szCs w:val="22"/>
              </w:rPr>
              <w:t xml:space="preserve"> </w:t>
            </w:r>
            <w:r w:rsidRPr="0089461E">
              <w:rPr>
                <w:rFonts w:ascii="Segoe UI" w:hAnsi="Segoe UI" w:cs="Segoe UI"/>
                <w:sz w:val="22"/>
                <w:szCs w:val="22"/>
              </w:rPr>
              <w:t>I confirm that the information provided in this nomination is accurate to the best of my knowledge.</w:t>
            </w:r>
          </w:p>
        </w:tc>
      </w:tr>
      <w:tr w:rsidR="00406105" w14:paraId="6420A36D" w14:textId="28F5ACBB" w:rsidTr="00406105">
        <w:trPr>
          <w:gridAfter w:val="1"/>
          <w:wAfter w:w="236" w:type="dxa"/>
        </w:trPr>
        <w:tc>
          <w:tcPr>
            <w:tcW w:w="2263" w:type="dxa"/>
          </w:tcPr>
          <w:p w14:paraId="41F56BA7" w14:textId="487212EB" w:rsidR="00406105" w:rsidRPr="0089461E" w:rsidRDefault="00406105" w:rsidP="00A02880">
            <w:pPr>
              <w:rPr>
                <w:rFonts w:ascii="Segoe UI" w:hAnsi="Segoe UI" w:cs="Segoe UI"/>
                <w:b/>
                <w:bCs/>
                <w:sz w:val="22"/>
                <w:szCs w:val="22"/>
              </w:rPr>
            </w:pPr>
            <w:r w:rsidRPr="0089461E">
              <w:rPr>
                <w:rFonts w:ascii="Segoe UI" w:hAnsi="Segoe UI" w:cs="Segoe UI"/>
                <w:b/>
                <w:bCs/>
                <w:sz w:val="22"/>
                <w:szCs w:val="22"/>
              </w:rPr>
              <w:t>Date:</w:t>
            </w:r>
            <w:r w:rsidRPr="0089461E">
              <w:rPr>
                <w:rFonts w:ascii="Segoe UI" w:hAnsi="Segoe UI" w:cs="Segoe UI"/>
                <w:sz w:val="22"/>
                <w:szCs w:val="22"/>
              </w:rPr>
              <w:t xml:space="preserve"> </w:t>
            </w:r>
          </w:p>
        </w:tc>
        <w:sdt>
          <w:sdtPr>
            <w:rPr>
              <w:rFonts w:ascii="Segoe UI" w:hAnsi="Segoe UI" w:cs="Segoe UI"/>
              <w:sz w:val="22"/>
              <w:szCs w:val="22"/>
            </w:rPr>
            <w:id w:val="213327413"/>
            <w:placeholder>
              <w:docPart w:val="DefaultPlaceholder_-1854013440"/>
            </w:placeholder>
            <w:showingPlcHdr/>
          </w:sdtPr>
          <w:sdtEndPr/>
          <w:sdtContent>
            <w:tc>
              <w:tcPr>
                <w:tcW w:w="6753" w:type="dxa"/>
                <w:gridSpan w:val="3"/>
              </w:tcPr>
              <w:p w14:paraId="73F0546D" w14:textId="19B9ED47" w:rsidR="00406105" w:rsidRPr="0089461E" w:rsidRDefault="00746AB0" w:rsidP="00A02880">
                <w:pPr>
                  <w:rPr>
                    <w:rFonts w:ascii="Segoe UI" w:hAnsi="Segoe UI" w:cs="Segoe UI"/>
                    <w:sz w:val="22"/>
                    <w:szCs w:val="22"/>
                  </w:rPr>
                </w:pPr>
                <w:r w:rsidRPr="00981604">
                  <w:rPr>
                    <w:rStyle w:val="PlaceholderText"/>
                  </w:rPr>
                  <w:t>Click or tap here to enter text.</w:t>
                </w:r>
              </w:p>
            </w:tc>
          </w:sdtContent>
        </w:sdt>
      </w:tr>
    </w:tbl>
    <w:p w14:paraId="2245CAEA" w14:textId="2B26425D" w:rsidR="0089461E" w:rsidRDefault="0089461E" w:rsidP="0089461E">
      <w:pPr>
        <w:rPr>
          <w:rFonts w:ascii="Segoe UI" w:hAnsi="Segoe UI" w:cs="Segoe UI"/>
          <w:sz w:val="22"/>
          <w:szCs w:val="22"/>
        </w:rPr>
      </w:pPr>
    </w:p>
    <w:p w14:paraId="41D202EC" w14:textId="595EA08F" w:rsidR="00BD24FB" w:rsidRPr="0089461E" w:rsidRDefault="00BD24FB" w:rsidP="0089461E">
      <w:pPr>
        <w:rPr>
          <w:rFonts w:ascii="Segoe UI" w:hAnsi="Segoe UI" w:cs="Segoe UI"/>
          <w:sz w:val="22"/>
          <w:szCs w:val="22"/>
        </w:rPr>
      </w:pPr>
      <w:r>
        <w:rPr>
          <w:rFonts w:ascii="Segoe UI" w:hAnsi="Segoe UI" w:cs="Segoe UI"/>
          <w:sz w:val="22"/>
          <w:szCs w:val="22"/>
        </w:rPr>
        <w:t xml:space="preserve">Completed form is to be submitted via email to: </w:t>
      </w:r>
      <w:hyperlink r:id="rId7" w:history="1">
        <w:r w:rsidRPr="00A3646F">
          <w:rPr>
            <w:rStyle w:val="Hyperlink"/>
            <w:rFonts w:ascii="Segoe UI" w:hAnsi="Segoe UI" w:cs="Segoe UI"/>
            <w:sz w:val="22"/>
            <w:szCs w:val="22"/>
          </w:rPr>
          <w:t>principal@mmcrc.catholic.edu.au</w:t>
        </w:r>
      </w:hyperlink>
      <w:r>
        <w:rPr>
          <w:rFonts w:ascii="Segoe UI" w:hAnsi="Segoe UI" w:cs="Segoe UI"/>
          <w:sz w:val="22"/>
          <w:szCs w:val="22"/>
        </w:rPr>
        <w:t xml:space="preserve"> with subject line </w:t>
      </w:r>
      <w:r w:rsidRPr="00BD24FB">
        <w:rPr>
          <w:rFonts w:ascii="Segoe UI" w:hAnsi="Segoe UI" w:cs="Segoe UI"/>
          <w:b/>
          <w:bCs/>
          <w:sz w:val="22"/>
          <w:szCs w:val="22"/>
        </w:rPr>
        <w:t xml:space="preserve">MacKillop Achievers Award – Nomination Form </w:t>
      </w:r>
    </w:p>
    <w:sectPr w:rsidR="00BD24FB" w:rsidRPr="0089461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0768" w14:textId="77777777" w:rsidR="009D4D33" w:rsidRDefault="009D4D33" w:rsidP="0094608C">
      <w:pPr>
        <w:spacing w:after="0" w:line="240" w:lineRule="auto"/>
      </w:pPr>
      <w:r>
        <w:separator/>
      </w:r>
    </w:p>
  </w:endnote>
  <w:endnote w:type="continuationSeparator" w:id="0">
    <w:p w14:paraId="1C9A4AC7" w14:textId="77777777" w:rsidR="009D4D33" w:rsidRDefault="009D4D33" w:rsidP="0094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487115"/>
      <w:docPartObj>
        <w:docPartGallery w:val="Page Numbers (Bottom of Page)"/>
        <w:docPartUnique/>
      </w:docPartObj>
    </w:sdtPr>
    <w:sdtEndPr>
      <w:rPr>
        <w:noProof/>
      </w:rPr>
    </w:sdtEndPr>
    <w:sdtContent>
      <w:p w14:paraId="5E75CB7C" w14:textId="11C93DAC" w:rsidR="0094608C" w:rsidRDefault="009460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CD7E12" w14:textId="77777777" w:rsidR="0094608C" w:rsidRDefault="00946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4006" w14:textId="77777777" w:rsidR="009D4D33" w:rsidRDefault="009D4D33" w:rsidP="0094608C">
      <w:pPr>
        <w:spacing w:after="0" w:line="240" w:lineRule="auto"/>
      </w:pPr>
      <w:r>
        <w:separator/>
      </w:r>
    </w:p>
  </w:footnote>
  <w:footnote w:type="continuationSeparator" w:id="0">
    <w:p w14:paraId="1D629083" w14:textId="77777777" w:rsidR="009D4D33" w:rsidRDefault="009D4D33" w:rsidP="00946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12AE" w14:textId="24B92CEB" w:rsidR="0094608C" w:rsidRPr="0094608C" w:rsidRDefault="0094608C" w:rsidP="0094608C">
    <w:pPr>
      <w:pStyle w:val="Header"/>
      <w:jc w:val="center"/>
      <w:rPr>
        <w:rFonts w:ascii="Segoe UI" w:hAnsi="Segoe UI" w:cs="Segoe UI"/>
        <w:b/>
        <w:bCs/>
        <w:sz w:val="36"/>
        <w:szCs w:val="36"/>
      </w:rPr>
    </w:pPr>
    <w:r w:rsidRPr="0094608C">
      <w:rPr>
        <w:rFonts w:ascii="Segoe UI" w:hAnsi="Segoe UI" w:cs="Segoe UI"/>
        <w:b/>
        <w:bCs/>
        <w:noProof/>
        <w:color w:val="215E99" w:themeColor="text2" w:themeTint="BF"/>
        <w:sz w:val="36"/>
        <w:szCs w:val="36"/>
        <w:lang w:val="en-US"/>
      </w:rPr>
      <w:drawing>
        <wp:anchor distT="0" distB="0" distL="114300" distR="114300" simplePos="0" relativeHeight="251659264" behindDoc="1" locked="0" layoutInCell="1" allowOverlap="1" wp14:anchorId="02631FF3" wp14:editId="721D1020">
          <wp:simplePos x="0" y="0"/>
          <wp:positionH relativeFrom="leftMargin">
            <wp:align>right</wp:align>
          </wp:positionH>
          <wp:positionV relativeFrom="topMargin">
            <wp:align>bottom</wp:align>
          </wp:positionV>
          <wp:extent cx="692785" cy="787400"/>
          <wp:effectExtent l="0" t="0" r="0" b="0"/>
          <wp:wrapSquare wrapText="bothSides"/>
          <wp:docPr id="94584768" name="Picture 9458476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3031" t="5628"/>
                  <a:stretch/>
                </pic:blipFill>
                <pic:spPr bwMode="auto">
                  <a:xfrm>
                    <a:off x="0" y="0"/>
                    <a:ext cx="69278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608C">
      <w:rPr>
        <w:rFonts w:ascii="Segoe UI" w:hAnsi="Segoe UI" w:cs="Segoe UI"/>
        <w:b/>
        <w:bCs/>
        <w:color w:val="215E99" w:themeColor="text2" w:themeTint="BF"/>
        <w:sz w:val="36"/>
        <w:szCs w:val="36"/>
      </w:rPr>
      <w:t>Mary MacKillop Catholic Regional College</w:t>
    </w:r>
  </w:p>
  <w:p w14:paraId="6FDB759B" w14:textId="77777777" w:rsidR="0094608C" w:rsidRDefault="00946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B94"/>
    <w:multiLevelType w:val="multilevel"/>
    <w:tmpl w:val="EB4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C7DD5"/>
    <w:multiLevelType w:val="hybridMultilevel"/>
    <w:tmpl w:val="DB4C79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74113B"/>
    <w:multiLevelType w:val="multilevel"/>
    <w:tmpl w:val="621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64BB9"/>
    <w:multiLevelType w:val="hybridMultilevel"/>
    <w:tmpl w:val="91C46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C750C0"/>
    <w:multiLevelType w:val="multilevel"/>
    <w:tmpl w:val="462C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A29B5"/>
    <w:multiLevelType w:val="multilevel"/>
    <w:tmpl w:val="A03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904EC"/>
    <w:multiLevelType w:val="multilevel"/>
    <w:tmpl w:val="EB40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5069B"/>
    <w:multiLevelType w:val="multilevel"/>
    <w:tmpl w:val="48D8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C24D1"/>
    <w:multiLevelType w:val="multilevel"/>
    <w:tmpl w:val="2B7EF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A91568"/>
    <w:multiLevelType w:val="multilevel"/>
    <w:tmpl w:val="CB8433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05708726">
    <w:abstractNumId w:val="8"/>
  </w:num>
  <w:num w:numId="2" w16cid:durableId="843979636">
    <w:abstractNumId w:val="9"/>
  </w:num>
  <w:num w:numId="3" w16cid:durableId="1519125001">
    <w:abstractNumId w:val="7"/>
  </w:num>
  <w:num w:numId="4" w16cid:durableId="1682513184">
    <w:abstractNumId w:val="6"/>
  </w:num>
  <w:num w:numId="5" w16cid:durableId="36703761">
    <w:abstractNumId w:val="0"/>
  </w:num>
  <w:num w:numId="6" w16cid:durableId="269240123">
    <w:abstractNumId w:val="2"/>
  </w:num>
  <w:num w:numId="7" w16cid:durableId="1539275182">
    <w:abstractNumId w:val="4"/>
  </w:num>
  <w:num w:numId="8" w16cid:durableId="415174261">
    <w:abstractNumId w:val="5"/>
  </w:num>
  <w:num w:numId="9" w16cid:durableId="1340817289">
    <w:abstractNumId w:val="3"/>
  </w:num>
  <w:num w:numId="10" w16cid:durableId="93193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F0"/>
    <w:rsid w:val="000E7FFA"/>
    <w:rsid w:val="0012047D"/>
    <w:rsid w:val="001C1445"/>
    <w:rsid w:val="0024049E"/>
    <w:rsid w:val="00352EF0"/>
    <w:rsid w:val="003C53B0"/>
    <w:rsid w:val="003D01BB"/>
    <w:rsid w:val="00406105"/>
    <w:rsid w:val="006256A6"/>
    <w:rsid w:val="00716DD6"/>
    <w:rsid w:val="00746AB0"/>
    <w:rsid w:val="0076552D"/>
    <w:rsid w:val="00814A4C"/>
    <w:rsid w:val="0089461E"/>
    <w:rsid w:val="008C1358"/>
    <w:rsid w:val="0092068E"/>
    <w:rsid w:val="00936E19"/>
    <w:rsid w:val="0094608C"/>
    <w:rsid w:val="009C4063"/>
    <w:rsid w:val="009D4D33"/>
    <w:rsid w:val="009E4B6E"/>
    <w:rsid w:val="00A02880"/>
    <w:rsid w:val="00A50908"/>
    <w:rsid w:val="00B16253"/>
    <w:rsid w:val="00B35032"/>
    <w:rsid w:val="00BD24FB"/>
    <w:rsid w:val="00C068E2"/>
    <w:rsid w:val="00C206DA"/>
    <w:rsid w:val="00CA566E"/>
    <w:rsid w:val="00D6177E"/>
    <w:rsid w:val="00D708F5"/>
    <w:rsid w:val="00DD6133"/>
    <w:rsid w:val="00E551DC"/>
    <w:rsid w:val="00E73A01"/>
    <w:rsid w:val="00E906DA"/>
    <w:rsid w:val="00FD1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DD6F"/>
  <w15:chartTrackingRefBased/>
  <w15:docId w15:val="{A25D8F2D-3B73-44AE-866B-6D227277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2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2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EF0"/>
    <w:rPr>
      <w:rFonts w:eastAsiaTheme="majorEastAsia" w:cstheme="majorBidi"/>
      <w:color w:val="272727" w:themeColor="text1" w:themeTint="D8"/>
    </w:rPr>
  </w:style>
  <w:style w:type="paragraph" w:styleId="Title">
    <w:name w:val="Title"/>
    <w:basedOn w:val="Normal"/>
    <w:next w:val="Normal"/>
    <w:link w:val="TitleChar"/>
    <w:uiPriority w:val="10"/>
    <w:qFormat/>
    <w:rsid w:val="00352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EF0"/>
    <w:pPr>
      <w:spacing w:before="160"/>
      <w:jc w:val="center"/>
    </w:pPr>
    <w:rPr>
      <w:i/>
      <w:iCs/>
      <w:color w:val="404040" w:themeColor="text1" w:themeTint="BF"/>
    </w:rPr>
  </w:style>
  <w:style w:type="character" w:customStyle="1" w:styleId="QuoteChar">
    <w:name w:val="Quote Char"/>
    <w:basedOn w:val="DefaultParagraphFont"/>
    <w:link w:val="Quote"/>
    <w:uiPriority w:val="29"/>
    <w:rsid w:val="00352EF0"/>
    <w:rPr>
      <w:i/>
      <w:iCs/>
      <w:color w:val="404040" w:themeColor="text1" w:themeTint="BF"/>
    </w:rPr>
  </w:style>
  <w:style w:type="paragraph" w:styleId="ListParagraph">
    <w:name w:val="List Paragraph"/>
    <w:basedOn w:val="Normal"/>
    <w:uiPriority w:val="34"/>
    <w:qFormat/>
    <w:rsid w:val="00352EF0"/>
    <w:pPr>
      <w:ind w:left="720"/>
      <w:contextualSpacing/>
    </w:pPr>
  </w:style>
  <w:style w:type="character" w:styleId="IntenseEmphasis">
    <w:name w:val="Intense Emphasis"/>
    <w:basedOn w:val="DefaultParagraphFont"/>
    <w:uiPriority w:val="21"/>
    <w:qFormat/>
    <w:rsid w:val="00352EF0"/>
    <w:rPr>
      <w:i/>
      <w:iCs/>
      <w:color w:val="0F4761" w:themeColor="accent1" w:themeShade="BF"/>
    </w:rPr>
  </w:style>
  <w:style w:type="paragraph" w:styleId="IntenseQuote">
    <w:name w:val="Intense Quote"/>
    <w:basedOn w:val="Normal"/>
    <w:next w:val="Normal"/>
    <w:link w:val="IntenseQuoteChar"/>
    <w:uiPriority w:val="30"/>
    <w:qFormat/>
    <w:rsid w:val="00352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EF0"/>
    <w:rPr>
      <w:i/>
      <w:iCs/>
      <w:color w:val="0F4761" w:themeColor="accent1" w:themeShade="BF"/>
    </w:rPr>
  </w:style>
  <w:style w:type="character" w:styleId="IntenseReference">
    <w:name w:val="Intense Reference"/>
    <w:basedOn w:val="DefaultParagraphFont"/>
    <w:uiPriority w:val="32"/>
    <w:qFormat/>
    <w:rsid w:val="00352EF0"/>
    <w:rPr>
      <w:b/>
      <w:bCs/>
      <w:smallCaps/>
      <w:color w:val="0F4761" w:themeColor="accent1" w:themeShade="BF"/>
      <w:spacing w:val="5"/>
    </w:rPr>
  </w:style>
  <w:style w:type="character" w:styleId="Strong">
    <w:name w:val="Strong"/>
    <w:basedOn w:val="DefaultParagraphFont"/>
    <w:uiPriority w:val="22"/>
    <w:qFormat/>
    <w:rsid w:val="0089461E"/>
    <w:rPr>
      <w:b/>
      <w:bCs/>
    </w:rPr>
  </w:style>
  <w:style w:type="paragraph" w:styleId="NormalWeb">
    <w:name w:val="Normal (Web)"/>
    <w:basedOn w:val="Normal"/>
    <w:uiPriority w:val="99"/>
    <w:semiHidden/>
    <w:unhideWhenUsed/>
    <w:rsid w:val="0089461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table" w:styleId="TableGrid">
    <w:name w:val="Table Grid"/>
    <w:basedOn w:val="TableNormal"/>
    <w:uiPriority w:val="39"/>
    <w:rsid w:val="00A0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4FB"/>
    <w:rPr>
      <w:color w:val="467886" w:themeColor="hyperlink"/>
      <w:u w:val="single"/>
    </w:rPr>
  </w:style>
  <w:style w:type="character" w:styleId="UnresolvedMention">
    <w:name w:val="Unresolved Mention"/>
    <w:basedOn w:val="DefaultParagraphFont"/>
    <w:uiPriority w:val="99"/>
    <w:semiHidden/>
    <w:unhideWhenUsed/>
    <w:rsid w:val="00BD24FB"/>
    <w:rPr>
      <w:color w:val="605E5C"/>
      <w:shd w:val="clear" w:color="auto" w:fill="E1DFDD"/>
    </w:rPr>
  </w:style>
  <w:style w:type="paragraph" w:styleId="Header">
    <w:name w:val="header"/>
    <w:basedOn w:val="Normal"/>
    <w:link w:val="HeaderChar"/>
    <w:uiPriority w:val="99"/>
    <w:unhideWhenUsed/>
    <w:rsid w:val="00946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08C"/>
  </w:style>
  <w:style w:type="paragraph" w:styleId="Footer">
    <w:name w:val="footer"/>
    <w:basedOn w:val="Normal"/>
    <w:link w:val="FooterChar"/>
    <w:uiPriority w:val="99"/>
    <w:unhideWhenUsed/>
    <w:rsid w:val="00946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08C"/>
  </w:style>
  <w:style w:type="character" w:styleId="PlaceholderText">
    <w:name w:val="Placeholder Text"/>
    <w:basedOn w:val="DefaultParagraphFont"/>
    <w:uiPriority w:val="99"/>
    <w:semiHidden/>
    <w:rsid w:val="00746A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ncipal@mmcrc.catholic.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B9AE969-7F78-4738-8C32-A94C94A59E68}"/>
      </w:docPartPr>
      <w:docPartBody>
        <w:p w:rsidR="00E94751" w:rsidRDefault="00ED0E70">
          <w:r w:rsidRPr="00981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70"/>
    <w:rsid w:val="00936E19"/>
    <w:rsid w:val="00C068E2"/>
    <w:rsid w:val="00CC02FE"/>
    <w:rsid w:val="00E94751"/>
    <w:rsid w:val="00ED0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E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Freeman</dc:creator>
  <cp:keywords/>
  <dc:description/>
  <cp:lastModifiedBy>Alison McIntyre</cp:lastModifiedBy>
  <cp:revision>3</cp:revision>
  <dcterms:created xsi:type="dcterms:W3CDTF">2026-05-14T02:24:00Z</dcterms:created>
  <dcterms:modified xsi:type="dcterms:W3CDTF">2026-05-14T02:31:00Z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be3bdd6d-247f-4be7-bb07-6d845552bf7c</vt:lpwstr>
  </property>
</Properties>
</file>